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7C0" w:rsidRPr="00BA0F78" w:rsidRDefault="00DC0B1F">
      <w:pPr>
        <w:pStyle w:val="Tytu"/>
        <w:jc w:val="left"/>
        <w:rPr>
          <w:rFonts w:ascii="Arial" w:eastAsia="Arial" w:hAnsi="Arial" w:cs="Arial"/>
          <w:i/>
          <w:sz w:val="22"/>
          <w:szCs w:val="22"/>
          <w:lang w:val="en-GB"/>
        </w:rPr>
      </w:pPr>
      <w:r w:rsidRPr="00BA0F78">
        <w:rPr>
          <w:rFonts w:ascii="Arial" w:eastAsia="Arial" w:hAnsi="Arial" w:cs="Arial"/>
          <w:i/>
          <w:sz w:val="22"/>
          <w:szCs w:val="22"/>
          <w:lang w:val="en-GB"/>
        </w:rPr>
        <w:t xml:space="preserve"> </w:t>
      </w:r>
    </w:p>
    <w:p w:rsidR="00C827C0" w:rsidRPr="00BA0F78" w:rsidRDefault="00C827C0">
      <w:pPr>
        <w:pStyle w:val="Tytu"/>
        <w:jc w:val="left"/>
        <w:rPr>
          <w:rFonts w:ascii="Arial" w:eastAsia="Arial" w:hAnsi="Arial" w:cs="Arial"/>
          <w:i/>
          <w:sz w:val="22"/>
          <w:szCs w:val="22"/>
          <w:lang w:val="en-GB"/>
        </w:rPr>
      </w:pPr>
    </w:p>
    <w:p w:rsidR="00C827C0" w:rsidRPr="00BA0F78" w:rsidRDefault="00DC0B1F">
      <w:pPr>
        <w:pStyle w:val="Tytu"/>
        <w:rPr>
          <w:rFonts w:ascii="Arial" w:eastAsia="Arial" w:hAnsi="Arial" w:cs="Arial"/>
          <w:i/>
          <w:sz w:val="22"/>
          <w:szCs w:val="22"/>
          <w:lang w:val="en-GB"/>
        </w:rPr>
      </w:pPr>
      <w:r w:rsidRPr="00BA0F78">
        <w:rPr>
          <w:rFonts w:ascii="Arial" w:eastAsia="Arial" w:hAnsi="Arial" w:cs="Arial"/>
          <w:i/>
          <w:sz w:val="22"/>
          <w:szCs w:val="22"/>
          <w:lang w:val="en-GB"/>
        </w:rPr>
        <w:t>CONTENT - RELATED EVALUATION GRID OF THE COMPLETE PROJECT PROPOSAL</w:t>
      </w:r>
      <w:r>
        <w:rPr>
          <w:rFonts w:ascii="Arial" w:eastAsia="Arial" w:hAnsi="Arial" w:cs="Arial"/>
          <w:i/>
          <w:sz w:val="22"/>
          <w:szCs w:val="22"/>
          <w:vertAlign w:val="superscript"/>
        </w:rPr>
        <w:footnoteReference w:id="1"/>
      </w:r>
    </w:p>
    <w:p w:rsidR="00C827C0" w:rsidRPr="00BA0F78" w:rsidRDefault="00DC0B1F">
      <w:pPr>
        <w:pStyle w:val="Tytu"/>
        <w:tabs>
          <w:tab w:val="left" w:pos="3982"/>
        </w:tabs>
        <w:jc w:val="left"/>
        <w:rPr>
          <w:rFonts w:ascii="Arial" w:eastAsia="Arial" w:hAnsi="Arial" w:cs="Arial"/>
          <w:i/>
          <w:sz w:val="22"/>
          <w:szCs w:val="22"/>
          <w:lang w:val="en-GB"/>
        </w:rPr>
      </w:pPr>
      <w:r w:rsidRPr="00BA0F78">
        <w:rPr>
          <w:rFonts w:ascii="Arial" w:eastAsia="Arial" w:hAnsi="Arial" w:cs="Arial"/>
          <w:i/>
          <w:sz w:val="22"/>
          <w:szCs w:val="22"/>
          <w:lang w:val="en-GB"/>
        </w:rPr>
        <w:tab/>
      </w:r>
    </w:p>
    <w:p w:rsidR="00C827C0" w:rsidRDefault="00DC0B1F">
      <w:pPr>
        <w:ind w:left="360"/>
        <w:jc w:val="both"/>
        <w:rPr>
          <w:rFonts w:ascii="Arial" w:eastAsia="Arial" w:hAnsi="Arial" w:cs="Arial"/>
          <w:b/>
          <w:sz w:val="22"/>
          <w:szCs w:val="22"/>
        </w:rPr>
      </w:pPr>
      <w:r>
        <w:rPr>
          <w:rFonts w:ascii="Arial" w:eastAsia="Arial" w:hAnsi="Arial" w:cs="Arial"/>
          <w:b/>
          <w:sz w:val="22"/>
          <w:szCs w:val="22"/>
        </w:rPr>
        <w:t>For the application (No): ……………………………………………………………………………………………………………</w:t>
      </w:r>
    </w:p>
    <w:p w:rsidR="00C827C0" w:rsidRDefault="00C827C0">
      <w:pPr>
        <w:ind w:left="360" w:right="-420"/>
        <w:jc w:val="both"/>
        <w:rPr>
          <w:rFonts w:ascii="Arial" w:eastAsia="Arial" w:hAnsi="Arial" w:cs="Arial"/>
          <w:b/>
          <w:sz w:val="22"/>
          <w:szCs w:val="22"/>
          <w:u w:val="single"/>
        </w:rPr>
      </w:pPr>
    </w:p>
    <w:tbl>
      <w:tblPr>
        <w:tblStyle w:val="a"/>
        <w:tblW w:w="1547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31"/>
        <w:gridCol w:w="851"/>
        <w:gridCol w:w="1134"/>
        <w:gridCol w:w="5386"/>
        <w:gridCol w:w="4172"/>
      </w:tblGrid>
      <w:tr w:rsidR="00C827C0">
        <w:trPr>
          <w:trHeight w:val="120"/>
          <w:jc w:val="center"/>
        </w:trPr>
        <w:tc>
          <w:tcPr>
            <w:tcW w:w="3931" w:type="dxa"/>
            <w:tcBorders>
              <w:bottom w:val="single" w:sz="4" w:space="0" w:color="000000"/>
            </w:tcBorders>
            <w:shd w:val="clear" w:color="auto" w:fill="E6E6E6"/>
            <w:vAlign w:val="center"/>
          </w:tcPr>
          <w:p w:rsidR="00C827C0" w:rsidRDefault="00DC0B1F">
            <w:pPr>
              <w:rPr>
                <w:rFonts w:ascii="Arial" w:eastAsia="Arial" w:hAnsi="Arial" w:cs="Arial"/>
                <w:b/>
                <w:sz w:val="22"/>
                <w:szCs w:val="22"/>
              </w:rPr>
            </w:pPr>
            <w:r>
              <w:rPr>
                <w:rFonts w:ascii="Arial" w:eastAsia="Arial" w:hAnsi="Arial" w:cs="Arial"/>
                <w:b/>
                <w:sz w:val="22"/>
                <w:szCs w:val="22"/>
              </w:rPr>
              <w:t>Name of the criterion</w:t>
            </w:r>
          </w:p>
          <w:p w:rsidR="00C827C0" w:rsidRDefault="00C827C0">
            <w:pPr>
              <w:rPr>
                <w:rFonts w:ascii="Arial" w:eastAsia="Arial" w:hAnsi="Arial" w:cs="Arial"/>
                <w:b/>
                <w:sz w:val="22"/>
                <w:szCs w:val="22"/>
              </w:rPr>
            </w:pPr>
          </w:p>
        </w:tc>
        <w:tc>
          <w:tcPr>
            <w:tcW w:w="851" w:type="dxa"/>
            <w:tcBorders>
              <w:bottom w:val="single" w:sz="4" w:space="0" w:color="000000"/>
            </w:tcBorders>
            <w:shd w:val="clear" w:color="auto" w:fill="E6E6E6"/>
          </w:tcPr>
          <w:p w:rsidR="00C827C0" w:rsidRPr="00BA0F78" w:rsidRDefault="00DC0B1F">
            <w:pPr>
              <w:jc w:val="center"/>
              <w:rPr>
                <w:rFonts w:ascii="Arial" w:eastAsia="Arial" w:hAnsi="Arial" w:cs="Arial"/>
                <w:b/>
                <w:sz w:val="22"/>
                <w:szCs w:val="22"/>
                <w:lang w:val="en-GB"/>
              </w:rPr>
            </w:pPr>
            <w:r w:rsidRPr="00BA0F78">
              <w:rPr>
                <w:rFonts w:ascii="Arial" w:eastAsia="Arial" w:hAnsi="Arial" w:cs="Arial"/>
                <w:b/>
                <w:sz w:val="22"/>
                <w:szCs w:val="22"/>
                <w:lang w:val="en-GB"/>
              </w:rPr>
              <w:t xml:space="preserve">Point of the CPP/Plan </w:t>
            </w:r>
          </w:p>
        </w:tc>
        <w:tc>
          <w:tcPr>
            <w:tcW w:w="1134" w:type="dxa"/>
            <w:tcBorders>
              <w:bottom w:val="single" w:sz="4" w:space="0" w:color="000000"/>
            </w:tcBorders>
            <w:shd w:val="clear" w:color="auto" w:fill="E6E6E6"/>
            <w:vAlign w:val="center"/>
          </w:tcPr>
          <w:p w:rsidR="00C827C0" w:rsidRDefault="00DC0B1F">
            <w:pPr>
              <w:jc w:val="center"/>
              <w:rPr>
                <w:rFonts w:ascii="Arial" w:eastAsia="Arial" w:hAnsi="Arial" w:cs="Arial"/>
                <w:b/>
                <w:sz w:val="22"/>
                <w:szCs w:val="22"/>
              </w:rPr>
            </w:pPr>
            <w:r>
              <w:rPr>
                <w:rFonts w:ascii="Arial" w:eastAsia="Arial" w:hAnsi="Arial" w:cs="Arial"/>
                <w:b/>
              </w:rPr>
              <w:t>Score range/Score awarded</w:t>
            </w:r>
            <w:r>
              <w:rPr>
                <w:rFonts w:ascii="Symbol" w:eastAsia="Symbol" w:hAnsi="Symbol" w:cs="Symbol"/>
                <w:sz w:val="22"/>
                <w:szCs w:val="22"/>
              </w:rPr>
              <w:t></w:t>
            </w:r>
          </w:p>
        </w:tc>
        <w:tc>
          <w:tcPr>
            <w:tcW w:w="5386" w:type="dxa"/>
            <w:tcBorders>
              <w:bottom w:val="single" w:sz="4" w:space="0" w:color="000000"/>
            </w:tcBorders>
            <w:shd w:val="clear" w:color="auto" w:fill="E6E6E6"/>
            <w:vAlign w:val="center"/>
          </w:tcPr>
          <w:p w:rsidR="00C827C0" w:rsidRDefault="00DC0B1F" w:rsidP="003B14D8">
            <w:pPr>
              <w:jc w:val="center"/>
              <w:rPr>
                <w:rFonts w:ascii="Arial" w:eastAsia="Arial" w:hAnsi="Arial" w:cs="Arial"/>
                <w:b/>
                <w:sz w:val="22"/>
                <w:szCs w:val="22"/>
              </w:rPr>
            </w:pPr>
            <w:r>
              <w:rPr>
                <w:rFonts w:ascii="Arial" w:eastAsia="Arial" w:hAnsi="Arial" w:cs="Arial"/>
                <w:b/>
                <w:sz w:val="22"/>
                <w:szCs w:val="22"/>
              </w:rPr>
              <w:t>Description of the criterion</w:t>
            </w:r>
          </w:p>
        </w:tc>
        <w:tc>
          <w:tcPr>
            <w:tcW w:w="4172" w:type="dxa"/>
            <w:tcBorders>
              <w:bottom w:val="single" w:sz="4" w:space="0" w:color="000000"/>
            </w:tcBorders>
            <w:shd w:val="clear" w:color="auto" w:fill="E6E6E6"/>
            <w:vAlign w:val="center"/>
          </w:tcPr>
          <w:p w:rsidR="00C827C0" w:rsidRDefault="00DC0B1F">
            <w:pPr>
              <w:jc w:val="center"/>
              <w:rPr>
                <w:rFonts w:ascii="Arial" w:eastAsia="Arial" w:hAnsi="Arial" w:cs="Arial"/>
                <w:b/>
                <w:sz w:val="22"/>
                <w:szCs w:val="22"/>
              </w:rPr>
            </w:pPr>
            <w:r>
              <w:rPr>
                <w:rFonts w:ascii="Arial" w:eastAsia="Arial" w:hAnsi="Arial" w:cs="Arial"/>
                <w:b/>
                <w:sz w:val="22"/>
                <w:szCs w:val="22"/>
              </w:rPr>
              <w:t>Remarks of the Assessor</w:t>
            </w:r>
          </w:p>
        </w:tc>
      </w:tr>
      <w:tr w:rsidR="00C827C0">
        <w:trPr>
          <w:trHeight w:val="120"/>
          <w:jc w:val="center"/>
        </w:trPr>
        <w:tc>
          <w:tcPr>
            <w:tcW w:w="3931" w:type="dxa"/>
            <w:tcBorders>
              <w:bottom w:val="single" w:sz="4" w:space="0" w:color="000000"/>
            </w:tcBorders>
            <w:shd w:val="clear" w:color="auto" w:fill="D9D9D9"/>
          </w:tcPr>
          <w:p w:rsidR="00C827C0" w:rsidRPr="00BA0F78" w:rsidRDefault="00DC0B1F">
            <w:pPr>
              <w:rPr>
                <w:rFonts w:ascii="Arial" w:eastAsia="Arial" w:hAnsi="Arial" w:cs="Arial"/>
                <w:b/>
                <w:sz w:val="22"/>
                <w:szCs w:val="22"/>
                <w:lang w:val="en-GB"/>
              </w:rPr>
            </w:pPr>
            <w:r w:rsidRPr="00BA0F78">
              <w:rPr>
                <w:rFonts w:ascii="Arial" w:eastAsia="Arial" w:hAnsi="Arial" w:cs="Arial"/>
                <w:b/>
                <w:sz w:val="22"/>
                <w:szCs w:val="22"/>
                <w:lang w:val="en-GB"/>
              </w:rPr>
              <w:t>Assessment of the Complete Project Proposal (CPP)</w:t>
            </w:r>
          </w:p>
        </w:tc>
        <w:tc>
          <w:tcPr>
            <w:tcW w:w="851" w:type="dxa"/>
            <w:tcBorders>
              <w:bottom w:val="single" w:sz="4" w:space="0" w:color="000000"/>
            </w:tcBorders>
            <w:shd w:val="clear" w:color="auto" w:fill="D9D9D9"/>
          </w:tcPr>
          <w:p w:rsidR="00C827C0" w:rsidRPr="00BA0F78" w:rsidRDefault="00C827C0">
            <w:pPr>
              <w:jc w:val="center"/>
              <w:rPr>
                <w:rFonts w:ascii="Arial" w:eastAsia="Arial" w:hAnsi="Arial" w:cs="Arial"/>
                <w:b/>
                <w:sz w:val="22"/>
                <w:szCs w:val="22"/>
                <w:lang w:val="en-GB"/>
              </w:rPr>
            </w:pPr>
          </w:p>
        </w:tc>
        <w:tc>
          <w:tcPr>
            <w:tcW w:w="1134" w:type="dxa"/>
            <w:tcBorders>
              <w:bottom w:val="single" w:sz="4" w:space="0" w:color="000000"/>
            </w:tcBorders>
            <w:shd w:val="clear" w:color="auto" w:fill="D9D9D9"/>
          </w:tcPr>
          <w:p w:rsidR="00C827C0" w:rsidRDefault="00DC0B1F">
            <w:pPr>
              <w:jc w:val="center"/>
              <w:rPr>
                <w:rFonts w:ascii="Arial" w:eastAsia="Arial" w:hAnsi="Arial" w:cs="Arial"/>
                <w:b/>
                <w:sz w:val="22"/>
                <w:szCs w:val="22"/>
              </w:rPr>
            </w:pPr>
            <w:r>
              <w:rPr>
                <w:rFonts w:ascii="Arial" w:eastAsia="Arial" w:hAnsi="Arial" w:cs="Arial"/>
                <w:b/>
                <w:sz w:val="22"/>
                <w:szCs w:val="22"/>
              </w:rPr>
              <w:t>Total: 230 points</w:t>
            </w:r>
          </w:p>
        </w:tc>
        <w:tc>
          <w:tcPr>
            <w:tcW w:w="5386" w:type="dxa"/>
            <w:tcBorders>
              <w:bottom w:val="single" w:sz="4" w:space="0" w:color="000000"/>
            </w:tcBorders>
            <w:shd w:val="clear" w:color="auto" w:fill="D9D9D9"/>
          </w:tcPr>
          <w:p w:rsidR="00C827C0" w:rsidRDefault="00C827C0">
            <w:pPr>
              <w:jc w:val="center"/>
              <w:rPr>
                <w:rFonts w:ascii="Arial" w:eastAsia="Arial" w:hAnsi="Arial" w:cs="Arial"/>
                <w:b/>
                <w:sz w:val="22"/>
                <w:szCs w:val="22"/>
              </w:rPr>
            </w:pPr>
          </w:p>
        </w:tc>
        <w:tc>
          <w:tcPr>
            <w:tcW w:w="4172" w:type="dxa"/>
            <w:tcBorders>
              <w:bottom w:val="single" w:sz="4" w:space="0" w:color="000000"/>
            </w:tcBorders>
            <w:shd w:val="clear" w:color="auto" w:fill="D9D9D9"/>
          </w:tcPr>
          <w:p w:rsidR="00C827C0" w:rsidRDefault="00C827C0">
            <w:pPr>
              <w:jc w:val="center"/>
              <w:rPr>
                <w:rFonts w:ascii="Arial" w:eastAsia="Arial" w:hAnsi="Arial" w:cs="Arial"/>
                <w:b/>
                <w:sz w:val="22"/>
                <w:szCs w:val="22"/>
              </w:rPr>
            </w:pPr>
          </w:p>
        </w:tc>
      </w:tr>
      <w:tr w:rsidR="00C827C0" w:rsidRPr="005B3139">
        <w:trPr>
          <w:trHeight w:val="440"/>
          <w:jc w:val="center"/>
        </w:trPr>
        <w:tc>
          <w:tcPr>
            <w:tcW w:w="3931" w:type="dxa"/>
            <w:tcBorders>
              <w:bottom w:val="single" w:sz="4" w:space="0" w:color="000000"/>
            </w:tcBorders>
            <w:shd w:val="clear" w:color="auto" w:fill="B6DDE8"/>
          </w:tcPr>
          <w:p w:rsidR="00C827C0" w:rsidRPr="00BA0F78" w:rsidRDefault="00DC0B1F">
            <w:pPr>
              <w:numPr>
                <w:ilvl w:val="0"/>
                <w:numId w:val="2"/>
              </w:numPr>
              <w:ind w:left="317" w:hanging="284"/>
              <w:rPr>
                <w:rFonts w:ascii="Arial" w:eastAsia="Arial" w:hAnsi="Arial" w:cs="Arial"/>
                <w:b/>
                <w:sz w:val="22"/>
                <w:szCs w:val="22"/>
                <w:lang w:val="en-GB"/>
              </w:rPr>
            </w:pPr>
            <w:r w:rsidRPr="00BA0F78">
              <w:rPr>
                <w:rFonts w:ascii="Arial" w:eastAsia="Arial" w:hAnsi="Arial" w:cs="Arial"/>
                <w:b/>
                <w:i/>
                <w:sz w:val="22"/>
                <w:szCs w:val="22"/>
                <w:lang w:val="en-GB"/>
              </w:rPr>
              <w:t>Quality of the town development concept - Local Development Plan</w:t>
            </w:r>
          </w:p>
        </w:tc>
        <w:tc>
          <w:tcPr>
            <w:tcW w:w="851" w:type="dxa"/>
            <w:tcBorders>
              <w:bottom w:val="single" w:sz="4" w:space="0" w:color="000000"/>
            </w:tcBorders>
            <w:shd w:val="clear" w:color="auto" w:fill="B6DDE8"/>
          </w:tcPr>
          <w:p w:rsidR="00C827C0" w:rsidRPr="00BA0F78" w:rsidRDefault="00C827C0">
            <w:pPr>
              <w:jc w:val="center"/>
              <w:rPr>
                <w:rFonts w:ascii="Arial" w:eastAsia="Arial" w:hAnsi="Arial" w:cs="Arial"/>
                <w:b/>
                <w:sz w:val="22"/>
                <w:szCs w:val="22"/>
                <w:lang w:val="en-GB"/>
              </w:rPr>
            </w:pPr>
          </w:p>
        </w:tc>
        <w:tc>
          <w:tcPr>
            <w:tcW w:w="1134" w:type="dxa"/>
            <w:tcBorders>
              <w:bottom w:val="single" w:sz="4" w:space="0" w:color="000000"/>
            </w:tcBorders>
            <w:shd w:val="clear" w:color="auto" w:fill="B6DDE8"/>
          </w:tcPr>
          <w:p w:rsidR="00C827C0" w:rsidRDefault="00DC0B1F">
            <w:pPr>
              <w:jc w:val="center"/>
              <w:rPr>
                <w:rFonts w:ascii="Arial" w:eastAsia="Arial" w:hAnsi="Arial" w:cs="Arial"/>
                <w:b/>
                <w:sz w:val="22"/>
                <w:szCs w:val="22"/>
              </w:rPr>
            </w:pPr>
            <w:r>
              <w:rPr>
                <w:rFonts w:ascii="Arial" w:eastAsia="Arial" w:hAnsi="Arial" w:cs="Arial"/>
                <w:b/>
                <w:sz w:val="22"/>
                <w:szCs w:val="22"/>
              </w:rPr>
              <w:t>Total: 110 points</w:t>
            </w:r>
          </w:p>
        </w:tc>
        <w:tc>
          <w:tcPr>
            <w:tcW w:w="5386" w:type="dxa"/>
            <w:tcBorders>
              <w:bottom w:val="single" w:sz="4" w:space="0" w:color="000000"/>
            </w:tcBorders>
            <w:shd w:val="clear" w:color="auto" w:fill="B6DDE8"/>
          </w:tcPr>
          <w:p w:rsidR="00C827C0" w:rsidRPr="00BA0F78" w:rsidRDefault="00DC0B1F">
            <w:pPr>
              <w:jc w:val="center"/>
              <w:rPr>
                <w:rFonts w:ascii="Arial" w:eastAsia="Arial" w:hAnsi="Arial" w:cs="Arial"/>
                <w:b/>
                <w:sz w:val="22"/>
                <w:szCs w:val="22"/>
                <w:lang w:val="en-GB"/>
              </w:rPr>
            </w:pPr>
            <w:r w:rsidRPr="00BA0F78">
              <w:rPr>
                <w:rFonts w:ascii="Arial" w:eastAsia="Arial" w:hAnsi="Arial" w:cs="Arial"/>
                <w:b/>
                <w:sz w:val="22"/>
                <w:szCs w:val="22"/>
                <w:lang w:val="en-GB"/>
              </w:rPr>
              <w:t>The CPP might be recommended for funding after being awarded at least 60% for the criterion I</w:t>
            </w:r>
          </w:p>
        </w:tc>
        <w:tc>
          <w:tcPr>
            <w:tcW w:w="4172" w:type="dxa"/>
            <w:tcBorders>
              <w:bottom w:val="single" w:sz="4" w:space="0" w:color="000000"/>
            </w:tcBorders>
            <w:shd w:val="clear" w:color="auto" w:fill="B6DDE8"/>
          </w:tcPr>
          <w:p w:rsidR="00C827C0" w:rsidRPr="00BA0F78" w:rsidRDefault="00C827C0">
            <w:pPr>
              <w:jc w:val="center"/>
              <w:rPr>
                <w:rFonts w:ascii="Arial" w:eastAsia="Arial" w:hAnsi="Arial" w:cs="Arial"/>
                <w:b/>
                <w:sz w:val="22"/>
                <w:szCs w:val="22"/>
                <w:lang w:val="en-GB"/>
              </w:rPr>
            </w:pPr>
          </w:p>
        </w:tc>
      </w:tr>
      <w:tr w:rsidR="00C827C0" w:rsidRPr="005B3139">
        <w:trPr>
          <w:trHeight w:val="440"/>
          <w:jc w:val="center"/>
        </w:trPr>
        <w:tc>
          <w:tcPr>
            <w:tcW w:w="3931" w:type="dxa"/>
            <w:tcBorders>
              <w:bottom w:val="single" w:sz="4" w:space="0" w:color="000000"/>
            </w:tcBorders>
            <w:shd w:val="clear" w:color="auto" w:fill="FFFFFF"/>
          </w:tcPr>
          <w:p w:rsidR="00C827C0" w:rsidRPr="00BA0F78" w:rsidRDefault="00DC0B1F">
            <w:pPr>
              <w:pBdr>
                <w:top w:val="nil"/>
                <w:left w:val="nil"/>
                <w:bottom w:val="nil"/>
                <w:right w:val="nil"/>
                <w:between w:val="nil"/>
              </w:pBdr>
              <w:spacing w:before="60" w:line="276" w:lineRule="auto"/>
              <w:rPr>
                <w:rFonts w:ascii="Arial" w:eastAsia="Arial" w:hAnsi="Arial" w:cs="Arial"/>
                <w:color w:val="000000"/>
                <w:sz w:val="22"/>
                <w:szCs w:val="22"/>
                <w:u w:val="single"/>
                <w:lang w:val="en-GB"/>
              </w:rPr>
            </w:pPr>
            <w:r w:rsidRPr="00BA0F78">
              <w:rPr>
                <w:rFonts w:ascii="Arial" w:eastAsia="Arial" w:hAnsi="Arial" w:cs="Arial"/>
                <w:color w:val="000000"/>
                <w:sz w:val="22"/>
                <w:szCs w:val="22"/>
                <w:u w:val="single"/>
                <w:lang w:val="en-GB"/>
              </w:rPr>
              <w:t xml:space="preserve">I.1. Description of the town in terms of its conditions </w:t>
            </w:r>
          </w:p>
          <w:p w:rsidR="00C827C0" w:rsidRPr="00BA0F78" w:rsidRDefault="00DC0B1F">
            <w:pPr>
              <w:pBdr>
                <w:top w:val="nil"/>
                <w:left w:val="nil"/>
                <w:bottom w:val="nil"/>
                <w:right w:val="nil"/>
                <w:between w:val="nil"/>
              </w:pBdr>
              <w:spacing w:before="60" w:line="276" w:lineRule="auto"/>
              <w:rPr>
                <w:rFonts w:ascii="Arial" w:eastAsia="Arial" w:hAnsi="Arial" w:cs="Arial"/>
                <w:i/>
                <w:strike/>
                <w:color w:val="000000"/>
                <w:sz w:val="22"/>
                <w:szCs w:val="22"/>
                <w:lang w:val="en-GB"/>
              </w:rPr>
            </w:pPr>
            <w:r w:rsidRPr="00BA0F78">
              <w:rPr>
                <w:rFonts w:ascii="Arial" w:eastAsia="Arial" w:hAnsi="Arial" w:cs="Arial"/>
                <w:i/>
                <w:color w:val="000000"/>
                <w:sz w:val="22"/>
                <w:szCs w:val="22"/>
                <w:lang w:val="en-GB"/>
              </w:rPr>
              <w:t>- the assessment covers the quality of the presented description of the town, i.e. its consistency, transparency, accuracy, which has to contain in particular the description of:</w:t>
            </w:r>
          </w:p>
          <w:p w:rsidR="00C827C0" w:rsidRPr="00BA0F78" w:rsidRDefault="00DC0B1F">
            <w:pPr>
              <w:pBdr>
                <w:top w:val="nil"/>
                <w:left w:val="nil"/>
                <w:bottom w:val="nil"/>
                <w:right w:val="nil"/>
                <w:between w:val="nil"/>
              </w:pBdr>
              <w:spacing w:before="60" w:line="276" w:lineRule="auto"/>
              <w:rPr>
                <w:rFonts w:ascii="Arial" w:eastAsia="Arial" w:hAnsi="Arial" w:cs="Arial"/>
                <w:i/>
                <w:color w:val="000000"/>
                <w:sz w:val="22"/>
                <w:szCs w:val="22"/>
                <w:lang w:val="en-GB"/>
              </w:rPr>
            </w:pPr>
            <w:r w:rsidRPr="00BA0F78">
              <w:rPr>
                <w:rFonts w:ascii="Arial" w:eastAsia="Arial" w:hAnsi="Arial" w:cs="Arial"/>
                <w:i/>
                <w:color w:val="000000"/>
                <w:sz w:val="22"/>
                <w:szCs w:val="22"/>
                <w:lang w:val="en-GB"/>
              </w:rPr>
              <w:t>- its location, genius loci, natural/cultural heritage;</w:t>
            </w:r>
          </w:p>
          <w:p w:rsidR="00C827C0" w:rsidRPr="00BA0F78" w:rsidRDefault="00DC0B1F">
            <w:pPr>
              <w:pBdr>
                <w:top w:val="nil"/>
                <w:left w:val="nil"/>
                <w:bottom w:val="nil"/>
                <w:right w:val="nil"/>
                <w:between w:val="nil"/>
              </w:pBdr>
              <w:spacing w:before="60" w:line="276" w:lineRule="auto"/>
              <w:rPr>
                <w:rFonts w:ascii="Arial" w:eastAsia="Arial" w:hAnsi="Arial" w:cs="Arial"/>
                <w:i/>
                <w:color w:val="000000"/>
                <w:sz w:val="22"/>
                <w:szCs w:val="22"/>
                <w:lang w:val="en-GB"/>
              </w:rPr>
            </w:pPr>
            <w:r w:rsidRPr="00BA0F78">
              <w:rPr>
                <w:rFonts w:ascii="Arial" w:eastAsia="Arial" w:hAnsi="Arial" w:cs="Arial"/>
                <w:i/>
                <w:color w:val="000000"/>
                <w:sz w:val="22"/>
                <w:szCs w:val="22"/>
                <w:lang w:val="en-GB"/>
              </w:rPr>
              <w:t xml:space="preserve">- the current role of the town in the </w:t>
            </w:r>
            <w:r w:rsidRPr="00BA0F78">
              <w:rPr>
                <w:rFonts w:ascii="Arial" w:eastAsia="Arial" w:hAnsi="Arial" w:cs="Arial"/>
                <w:i/>
                <w:color w:val="000000"/>
                <w:sz w:val="22"/>
                <w:szCs w:val="22"/>
                <w:lang w:val="en-GB"/>
              </w:rPr>
              <w:lastRenderedPageBreak/>
              <w:t>settlement structure of the region and its key functions, including the role of the service centre for the neighbourhood and its relations with other (e.g. larger cities) centres of services which are not accessible in the town;</w:t>
            </w:r>
          </w:p>
          <w:p w:rsidR="00C827C0" w:rsidRPr="00BA0F78" w:rsidRDefault="00DC0B1F">
            <w:pPr>
              <w:pBdr>
                <w:top w:val="nil"/>
                <w:left w:val="nil"/>
                <w:bottom w:val="nil"/>
                <w:right w:val="nil"/>
                <w:between w:val="nil"/>
              </w:pBdr>
              <w:spacing w:before="60" w:line="276" w:lineRule="auto"/>
              <w:rPr>
                <w:rFonts w:ascii="Arial" w:eastAsia="Arial" w:hAnsi="Arial" w:cs="Arial"/>
                <w:color w:val="000000"/>
                <w:sz w:val="22"/>
                <w:szCs w:val="22"/>
                <w:lang w:val="en-GB"/>
              </w:rPr>
            </w:pPr>
            <w:r w:rsidRPr="00BA0F78">
              <w:rPr>
                <w:rFonts w:ascii="Arial" w:eastAsia="Arial" w:hAnsi="Arial" w:cs="Arial"/>
                <w:i/>
                <w:color w:val="000000"/>
                <w:sz w:val="22"/>
                <w:szCs w:val="22"/>
                <w:lang w:val="en-GB"/>
              </w:rPr>
              <w:t>- the condition of the town (documented based on statistics and results of studies), reflecting in particular: the demographic situation, forms of economic activity of the residents, property of the town and sources and the level of incomes of the residents and the town;</w:t>
            </w:r>
            <w:r w:rsidRPr="00BA0F78">
              <w:rPr>
                <w:rFonts w:ascii="Arial" w:eastAsia="Arial" w:hAnsi="Arial" w:cs="Arial"/>
                <w:color w:val="000000"/>
                <w:sz w:val="22"/>
                <w:szCs w:val="22"/>
                <w:lang w:val="en-GB"/>
              </w:rPr>
              <w:t xml:space="preserve"> </w:t>
            </w:r>
          </w:p>
          <w:p w:rsidR="00C827C0" w:rsidRPr="00BA0F78" w:rsidRDefault="00DC0B1F">
            <w:pPr>
              <w:pBdr>
                <w:top w:val="nil"/>
                <w:left w:val="nil"/>
                <w:bottom w:val="nil"/>
                <w:right w:val="nil"/>
                <w:between w:val="nil"/>
              </w:pBdr>
              <w:spacing w:before="60" w:line="276" w:lineRule="auto"/>
              <w:rPr>
                <w:rFonts w:ascii="Arial" w:eastAsia="Arial" w:hAnsi="Arial" w:cs="Arial"/>
                <w:i/>
                <w:color w:val="000000"/>
                <w:sz w:val="22"/>
                <w:szCs w:val="22"/>
                <w:lang w:val="en-GB"/>
              </w:rPr>
            </w:pPr>
            <w:r w:rsidRPr="00BA0F78">
              <w:rPr>
                <w:rFonts w:ascii="Arial" w:eastAsia="Arial" w:hAnsi="Arial" w:cs="Arial"/>
                <w:color w:val="000000"/>
                <w:sz w:val="22"/>
                <w:szCs w:val="22"/>
                <w:lang w:val="en-GB"/>
              </w:rPr>
              <w:t>- the current state of social activity of the residents, the level of</w:t>
            </w:r>
            <w:r w:rsidRPr="00BA0F78">
              <w:rPr>
                <w:rFonts w:ascii="Arial" w:eastAsia="Arial" w:hAnsi="Arial" w:cs="Arial"/>
                <w:i/>
                <w:color w:val="000000"/>
                <w:sz w:val="22"/>
                <w:szCs w:val="22"/>
                <w:lang w:val="en-GB"/>
              </w:rPr>
              <w:t xml:space="preserve"> social integration (including identification of groups threatened by the social exclusion)  and forms of social activity of the residents and a sense of local identity of community;</w:t>
            </w:r>
          </w:p>
          <w:p w:rsidR="00C827C0" w:rsidRPr="00BA0F78" w:rsidRDefault="00DC0B1F">
            <w:pPr>
              <w:pBdr>
                <w:top w:val="nil"/>
                <w:left w:val="nil"/>
                <w:bottom w:val="nil"/>
                <w:right w:val="nil"/>
                <w:between w:val="nil"/>
              </w:pBdr>
              <w:spacing w:before="60" w:line="276" w:lineRule="auto"/>
              <w:rPr>
                <w:rFonts w:ascii="Arial" w:eastAsia="Arial" w:hAnsi="Arial" w:cs="Arial"/>
                <w:i/>
                <w:color w:val="000000"/>
                <w:sz w:val="22"/>
                <w:szCs w:val="22"/>
                <w:lang w:val="en-GB"/>
              </w:rPr>
            </w:pPr>
            <w:r w:rsidRPr="00BA0F78">
              <w:rPr>
                <w:rFonts w:ascii="Arial" w:eastAsia="Arial" w:hAnsi="Arial" w:cs="Arial"/>
                <w:i/>
                <w:color w:val="000000"/>
                <w:sz w:val="22"/>
                <w:szCs w:val="22"/>
                <w:lang w:val="en-GB"/>
              </w:rPr>
              <w:t>- the accessibility and quality of infrastructure and services for the residents, entrepreneurs and guests;</w:t>
            </w:r>
          </w:p>
          <w:p w:rsidR="00C827C0" w:rsidRPr="00BA0F78" w:rsidRDefault="00DC0B1F">
            <w:pPr>
              <w:pBdr>
                <w:top w:val="nil"/>
                <w:left w:val="nil"/>
                <w:bottom w:val="nil"/>
                <w:right w:val="nil"/>
                <w:between w:val="nil"/>
              </w:pBdr>
              <w:spacing w:before="60" w:line="276" w:lineRule="auto"/>
              <w:rPr>
                <w:rFonts w:ascii="Arial" w:eastAsia="Arial" w:hAnsi="Arial" w:cs="Arial"/>
                <w:i/>
                <w:color w:val="000000"/>
                <w:sz w:val="22"/>
                <w:szCs w:val="22"/>
                <w:lang w:val="en-GB"/>
              </w:rPr>
            </w:pPr>
            <w:r w:rsidRPr="00BA0F78">
              <w:rPr>
                <w:rFonts w:ascii="Arial" w:eastAsia="Arial" w:hAnsi="Arial" w:cs="Arial"/>
                <w:i/>
                <w:color w:val="000000"/>
                <w:sz w:val="22"/>
                <w:szCs w:val="22"/>
                <w:lang w:val="en-GB"/>
              </w:rPr>
              <w:t xml:space="preserve">- the condition of the environment, </w:t>
            </w:r>
            <w:r w:rsidRPr="00BA0F78">
              <w:rPr>
                <w:rFonts w:ascii="Arial" w:eastAsia="Arial" w:hAnsi="Arial" w:cs="Arial"/>
                <w:i/>
                <w:color w:val="000000"/>
                <w:sz w:val="22"/>
                <w:szCs w:val="22"/>
                <w:lang w:val="en-GB"/>
              </w:rPr>
              <w:lastRenderedPageBreak/>
              <w:t>natural resources, safety and health of the residents.</w:t>
            </w:r>
          </w:p>
        </w:tc>
        <w:tc>
          <w:tcPr>
            <w:tcW w:w="851" w:type="dxa"/>
            <w:tcBorders>
              <w:bottom w:val="single" w:sz="4" w:space="0" w:color="000000"/>
            </w:tcBorders>
            <w:shd w:val="clear" w:color="auto" w:fill="FFFFFF"/>
          </w:tcPr>
          <w:p w:rsidR="00C827C0" w:rsidRPr="00BA0F78" w:rsidRDefault="00C827C0">
            <w:pPr>
              <w:jc w:val="center"/>
              <w:rPr>
                <w:rFonts w:ascii="Arial" w:eastAsia="Arial" w:hAnsi="Arial" w:cs="Arial"/>
                <w:b/>
                <w:sz w:val="22"/>
                <w:szCs w:val="22"/>
                <w:lang w:val="en-GB"/>
              </w:rPr>
            </w:pPr>
          </w:p>
          <w:p w:rsidR="00C827C0" w:rsidRPr="00BA0F78" w:rsidRDefault="00C827C0">
            <w:pPr>
              <w:jc w:val="center"/>
              <w:rPr>
                <w:rFonts w:ascii="Arial" w:eastAsia="Arial" w:hAnsi="Arial" w:cs="Arial"/>
                <w:b/>
                <w:sz w:val="22"/>
                <w:szCs w:val="22"/>
                <w:lang w:val="en-GB"/>
              </w:rPr>
            </w:pPr>
          </w:p>
          <w:p w:rsidR="00C827C0" w:rsidRPr="00BA0F78" w:rsidRDefault="00C827C0">
            <w:pPr>
              <w:jc w:val="center"/>
              <w:rPr>
                <w:rFonts w:ascii="Arial" w:eastAsia="Arial" w:hAnsi="Arial" w:cs="Arial"/>
                <w:b/>
                <w:sz w:val="22"/>
                <w:szCs w:val="22"/>
                <w:lang w:val="en-GB"/>
              </w:rPr>
            </w:pPr>
          </w:p>
          <w:p w:rsidR="00C827C0" w:rsidRDefault="00DC0B1F">
            <w:pPr>
              <w:jc w:val="center"/>
              <w:rPr>
                <w:rFonts w:ascii="Arial" w:eastAsia="Arial" w:hAnsi="Arial" w:cs="Arial"/>
                <w:b/>
                <w:sz w:val="22"/>
                <w:szCs w:val="22"/>
              </w:rPr>
            </w:pPr>
            <w:r>
              <w:rPr>
                <w:rFonts w:ascii="Arial" w:eastAsia="Arial" w:hAnsi="Arial" w:cs="Arial"/>
                <w:b/>
                <w:sz w:val="22"/>
                <w:szCs w:val="22"/>
              </w:rPr>
              <w:t>LDP</w:t>
            </w:r>
          </w:p>
        </w:tc>
        <w:tc>
          <w:tcPr>
            <w:tcW w:w="1134" w:type="dxa"/>
            <w:tcBorders>
              <w:bottom w:val="single" w:sz="4" w:space="0" w:color="000000"/>
            </w:tcBorders>
            <w:shd w:val="clear" w:color="auto" w:fill="FFFFFF"/>
          </w:tcPr>
          <w:p w:rsidR="00C827C0" w:rsidRDefault="00C827C0">
            <w:pPr>
              <w:jc w:val="center"/>
              <w:rPr>
                <w:rFonts w:ascii="Arial" w:eastAsia="Arial" w:hAnsi="Arial" w:cs="Arial"/>
                <w:b/>
                <w:sz w:val="22"/>
                <w:szCs w:val="22"/>
              </w:rPr>
            </w:pPr>
          </w:p>
          <w:p w:rsidR="00C827C0" w:rsidRDefault="00C827C0">
            <w:pPr>
              <w:jc w:val="center"/>
              <w:rPr>
                <w:rFonts w:ascii="Arial" w:eastAsia="Arial" w:hAnsi="Arial" w:cs="Arial"/>
                <w:b/>
                <w:sz w:val="22"/>
                <w:szCs w:val="22"/>
              </w:rPr>
            </w:pPr>
          </w:p>
          <w:p w:rsidR="00C827C0" w:rsidRDefault="00C827C0">
            <w:pPr>
              <w:jc w:val="center"/>
              <w:rPr>
                <w:rFonts w:ascii="Arial" w:eastAsia="Arial" w:hAnsi="Arial" w:cs="Arial"/>
                <w:b/>
                <w:sz w:val="22"/>
                <w:szCs w:val="22"/>
              </w:rPr>
            </w:pPr>
          </w:p>
          <w:p w:rsidR="00C827C0" w:rsidRDefault="00DC0B1F">
            <w:pPr>
              <w:jc w:val="center"/>
              <w:rPr>
                <w:rFonts w:ascii="Arial" w:eastAsia="Arial" w:hAnsi="Arial" w:cs="Arial"/>
                <w:b/>
                <w:sz w:val="22"/>
                <w:szCs w:val="22"/>
              </w:rPr>
            </w:pPr>
            <w:r>
              <w:rPr>
                <w:rFonts w:ascii="Arial" w:eastAsia="Arial" w:hAnsi="Arial" w:cs="Arial"/>
                <w:b/>
                <w:sz w:val="22"/>
                <w:szCs w:val="22"/>
              </w:rPr>
              <w:t>0 - 5 points/</w:t>
            </w:r>
          </w:p>
        </w:tc>
        <w:tc>
          <w:tcPr>
            <w:tcW w:w="5386" w:type="dxa"/>
            <w:tcBorders>
              <w:bottom w:val="single" w:sz="4" w:space="0" w:color="000000"/>
            </w:tcBorders>
            <w:shd w:val="clear" w:color="auto" w:fill="FFFFFF"/>
          </w:tcPr>
          <w:p w:rsidR="00C827C0" w:rsidRPr="00BA0F78" w:rsidRDefault="00DC0B1F">
            <w:pPr>
              <w:ind w:left="-37"/>
              <w:jc w:val="both"/>
              <w:rPr>
                <w:rFonts w:ascii="Arial" w:eastAsia="Arial" w:hAnsi="Arial" w:cs="Arial"/>
                <w:sz w:val="22"/>
                <w:szCs w:val="22"/>
                <w:lang w:val="en-GB"/>
              </w:rPr>
            </w:pPr>
            <w:r w:rsidRPr="00BA0F78">
              <w:rPr>
                <w:rFonts w:ascii="Arial" w:eastAsia="Arial" w:hAnsi="Arial" w:cs="Arial"/>
                <w:b/>
                <w:sz w:val="22"/>
                <w:szCs w:val="22"/>
                <w:lang w:val="en-GB"/>
              </w:rPr>
              <w:t xml:space="preserve">0 point </w:t>
            </w:r>
            <w:r w:rsidRPr="00BA0F78">
              <w:rPr>
                <w:rFonts w:ascii="Arial" w:eastAsia="Arial" w:hAnsi="Arial" w:cs="Arial"/>
                <w:sz w:val="22"/>
                <w:szCs w:val="22"/>
                <w:lang w:val="en-GB"/>
              </w:rPr>
              <w:t xml:space="preserve">– No description of the town was presented. </w:t>
            </w:r>
          </w:p>
          <w:p w:rsidR="00C827C0" w:rsidRPr="00BA0F78" w:rsidRDefault="00C827C0">
            <w:pPr>
              <w:jc w:val="both"/>
              <w:rPr>
                <w:rFonts w:ascii="Arial" w:eastAsia="Arial" w:hAnsi="Arial" w:cs="Arial"/>
                <w:b/>
                <w:sz w:val="22"/>
                <w:szCs w:val="22"/>
                <w:lang w:val="en-GB"/>
              </w:rPr>
            </w:pPr>
          </w:p>
          <w:p w:rsidR="00C827C0" w:rsidRPr="00BA0F78" w:rsidRDefault="00DC0B1F">
            <w:pPr>
              <w:ind w:left="-68"/>
              <w:jc w:val="both"/>
              <w:rPr>
                <w:rFonts w:ascii="Arial" w:eastAsia="Arial" w:hAnsi="Arial" w:cs="Arial"/>
                <w:sz w:val="22"/>
                <w:szCs w:val="22"/>
                <w:lang w:val="en-GB"/>
              </w:rPr>
            </w:pPr>
            <w:r w:rsidRPr="00BA0F78">
              <w:rPr>
                <w:rFonts w:ascii="Arial" w:eastAsia="Arial" w:hAnsi="Arial" w:cs="Arial"/>
                <w:b/>
                <w:sz w:val="22"/>
                <w:szCs w:val="22"/>
                <w:lang w:val="en-GB"/>
              </w:rPr>
              <w:t xml:space="preserve">1 point </w:t>
            </w:r>
            <w:r w:rsidRPr="00BA0F78">
              <w:rPr>
                <w:rFonts w:ascii="Arial" w:eastAsia="Arial" w:hAnsi="Arial" w:cs="Arial"/>
                <w:sz w:val="22"/>
                <w:szCs w:val="22"/>
                <w:lang w:val="en-GB"/>
              </w:rPr>
              <w:t>– The description of the town was presented, but objective conditions of the town referred to the description of the sub-criterion were not presented accurately. No data in the possession of the town or LDM-tools were referred to (the specification of the situation in the town, including the comparisons with similar cities), or the presented description does not refer to all three obligatory dimensions.</w:t>
            </w:r>
          </w:p>
          <w:p w:rsidR="00C827C0" w:rsidRPr="00BA0F78" w:rsidRDefault="00C827C0">
            <w:pPr>
              <w:ind w:left="215"/>
              <w:jc w:val="both"/>
              <w:rPr>
                <w:rFonts w:ascii="Arial" w:eastAsia="Arial" w:hAnsi="Arial" w:cs="Arial"/>
                <w:b/>
                <w:sz w:val="22"/>
                <w:szCs w:val="22"/>
                <w:lang w:val="en-GB"/>
              </w:rPr>
            </w:pPr>
          </w:p>
          <w:p w:rsidR="00C827C0" w:rsidRPr="00BA0F78" w:rsidRDefault="00DC0B1F">
            <w:pPr>
              <w:ind w:left="-37"/>
              <w:jc w:val="both"/>
              <w:rPr>
                <w:rFonts w:ascii="Arial" w:eastAsia="Arial" w:hAnsi="Arial" w:cs="Arial"/>
                <w:sz w:val="22"/>
                <w:szCs w:val="22"/>
                <w:lang w:val="en-GB"/>
              </w:rPr>
            </w:pPr>
            <w:r w:rsidRPr="00BA0F78">
              <w:rPr>
                <w:rFonts w:ascii="Arial" w:eastAsia="Arial" w:hAnsi="Arial" w:cs="Arial"/>
                <w:b/>
                <w:sz w:val="22"/>
                <w:szCs w:val="22"/>
                <w:lang w:val="en-GB"/>
              </w:rPr>
              <w:t xml:space="preserve">2-4 points </w:t>
            </w:r>
            <w:r w:rsidRPr="00BA0F78">
              <w:rPr>
                <w:rFonts w:ascii="Arial" w:eastAsia="Arial" w:hAnsi="Arial" w:cs="Arial"/>
                <w:sz w:val="22"/>
                <w:szCs w:val="22"/>
                <w:lang w:val="en-GB"/>
              </w:rPr>
              <w:t xml:space="preserve">– The description of the town was </w:t>
            </w:r>
            <w:r w:rsidRPr="00BA0F78">
              <w:rPr>
                <w:rFonts w:ascii="Arial" w:eastAsia="Arial" w:hAnsi="Arial" w:cs="Arial"/>
                <w:sz w:val="22"/>
                <w:szCs w:val="22"/>
                <w:lang w:val="en-GB"/>
              </w:rPr>
              <w:lastRenderedPageBreak/>
              <w:t>presented, but objective conditions of the town referred to the description of the sub-criterion were not presented sufficiently accurately. The data in the possession of the town were referred to exclusively to a smaller or larger extent, however incompletely. A LDM-tool was used either to specify the situation in the town or to compare it with similar cities. The presented description refers to all three obligatory dimensions.</w:t>
            </w:r>
          </w:p>
          <w:p w:rsidR="00C827C0" w:rsidRPr="00BA0F78" w:rsidRDefault="00DC0B1F">
            <w:pPr>
              <w:spacing w:before="120"/>
              <w:ind w:left="-37"/>
              <w:jc w:val="both"/>
              <w:rPr>
                <w:rFonts w:ascii="Arial" w:eastAsia="Arial" w:hAnsi="Arial" w:cs="Arial"/>
                <w:sz w:val="22"/>
                <w:szCs w:val="22"/>
                <w:lang w:val="en-GB"/>
              </w:rPr>
            </w:pPr>
            <w:r w:rsidRPr="00BA0F78">
              <w:rPr>
                <w:rFonts w:ascii="Arial" w:eastAsia="Arial" w:hAnsi="Arial" w:cs="Arial"/>
                <w:b/>
                <w:sz w:val="22"/>
                <w:szCs w:val="22"/>
                <w:lang w:val="en-GB"/>
              </w:rPr>
              <w:t xml:space="preserve">5 points </w:t>
            </w:r>
            <w:r w:rsidRPr="00BA0F78">
              <w:rPr>
                <w:rFonts w:ascii="Arial" w:eastAsia="Arial" w:hAnsi="Arial" w:cs="Arial"/>
                <w:sz w:val="22"/>
                <w:szCs w:val="22"/>
                <w:lang w:val="en-GB"/>
              </w:rPr>
              <w:t>– The description of the town was presented sufficiently accurately and consistently. Objective conditions of the town were presented in detail, including the use of correct data in the possession of the town or LDM-tool (the specification of the situation in the town, including the comparisons with similar cities). The presented description refers to all three obligatory dimensions and at least to one facultative dimension.</w:t>
            </w:r>
          </w:p>
        </w:tc>
        <w:tc>
          <w:tcPr>
            <w:tcW w:w="4172" w:type="dxa"/>
            <w:tcBorders>
              <w:bottom w:val="single" w:sz="4" w:space="0" w:color="000000"/>
            </w:tcBorders>
            <w:shd w:val="clear" w:color="auto" w:fill="FFFFFF"/>
          </w:tcPr>
          <w:p w:rsidR="00C827C0" w:rsidRPr="00BA0F78" w:rsidRDefault="00C827C0">
            <w:pPr>
              <w:spacing w:before="120"/>
              <w:rPr>
                <w:rFonts w:ascii="Arial" w:eastAsia="Arial" w:hAnsi="Arial" w:cs="Arial"/>
                <w:color w:val="2E74B5"/>
                <w:lang w:val="en-GB"/>
              </w:rPr>
            </w:pPr>
          </w:p>
        </w:tc>
      </w:tr>
      <w:tr w:rsidR="00C827C0" w:rsidRPr="005B3139">
        <w:trPr>
          <w:trHeight w:val="440"/>
          <w:jc w:val="center"/>
        </w:trPr>
        <w:tc>
          <w:tcPr>
            <w:tcW w:w="3931" w:type="dxa"/>
            <w:tcBorders>
              <w:bottom w:val="single" w:sz="4" w:space="0" w:color="000000"/>
            </w:tcBorders>
            <w:shd w:val="clear" w:color="auto" w:fill="FFFFFF"/>
          </w:tcPr>
          <w:p w:rsidR="00C827C0" w:rsidRPr="00BA0F78" w:rsidRDefault="00DC0B1F">
            <w:pPr>
              <w:rPr>
                <w:rFonts w:ascii="Arial" w:eastAsia="Arial" w:hAnsi="Arial" w:cs="Arial"/>
                <w:i/>
                <w:sz w:val="22"/>
                <w:szCs w:val="22"/>
                <w:u w:val="single"/>
                <w:lang w:val="en-GB"/>
              </w:rPr>
            </w:pPr>
            <w:r w:rsidRPr="00BA0F78">
              <w:rPr>
                <w:rFonts w:ascii="Arial" w:eastAsia="Arial" w:hAnsi="Arial" w:cs="Arial"/>
                <w:sz w:val="22"/>
                <w:szCs w:val="22"/>
                <w:u w:val="single"/>
                <w:lang w:val="en-GB"/>
              </w:rPr>
              <w:lastRenderedPageBreak/>
              <w:t>I.2. Quality of the diagnosis of problems and barriers in the town development</w:t>
            </w:r>
          </w:p>
        </w:tc>
        <w:tc>
          <w:tcPr>
            <w:tcW w:w="851" w:type="dxa"/>
            <w:tcBorders>
              <w:bottom w:val="single" w:sz="4" w:space="0" w:color="000000"/>
            </w:tcBorders>
            <w:shd w:val="clear" w:color="auto" w:fill="FFFFFF"/>
          </w:tcPr>
          <w:p w:rsidR="00C827C0" w:rsidRPr="00BA0F78" w:rsidRDefault="00C827C0">
            <w:pPr>
              <w:jc w:val="center"/>
              <w:rPr>
                <w:rFonts w:ascii="Arial" w:eastAsia="Arial" w:hAnsi="Arial" w:cs="Arial"/>
                <w:b/>
                <w:sz w:val="22"/>
                <w:szCs w:val="22"/>
                <w:lang w:val="en-GB"/>
              </w:rPr>
            </w:pPr>
          </w:p>
        </w:tc>
        <w:tc>
          <w:tcPr>
            <w:tcW w:w="1134" w:type="dxa"/>
            <w:tcBorders>
              <w:bottom w:val="single" w:sz="4" w:space="0" w:color="000000"/>
            </w:tcBorders>
            <w:shd w:val="clear" w:color="auto" w:fill="FFFFFF"/>
          </w:tcPr>
          <w:p w:rsidR="00C827C0" w:rsidRPr="00BA0F78" w:rsidRDefault="00C827C0">
            <w:pPr>
              <w:jc w:val="center"/>
              <w:rPr>
                <w:rFonts w:ascii="Arial" w:eastAsia="Arial" w:hAnsi="Arial" w:cs="Arial"/>
                <w:b/>
                <w:sz w:val="22"/>
                <w:szCs w:val="22"/>
                <w:lang w:val="en-GB"/>
              </w:rPr>
            </w:pPr>
          </w:p>
        </w:tc>
        <w:tc>
          <w:tcPr>
            <w:tcW w:w="5386" w:type="dxa"/>
            <w:tcBorders>
              <w:bottom w:val="single" w:sz="4" w:space="0" w:color="000000"/>
            </w:tcBorders>
            <w:shd w:val="clear" w:color="auto" w:fill="FFFFFF"/>
          </w:tcPr>
          <w:p w:rsidR="00C827C0" w:rsidRPr="00BA0F78" w:rsidRDefault="00C827C0">
            <w:pPr>
              <w:jc w:val="center"/>
              <w:rPr>
                <w:rFonts w:ascii="Arial" w:eastAsia="Arial" w:hAnsi="Arial" w:cs="Arial"/>
                <w:b/>
                <w:sz w:val="22"/>
                <w:szCs w:val="22"/>
                <w:lang w:val="en-GB"/>
              </w:rPr>
            </w:pPr>
          </w:p>
        </w:tc>
        <w:tc>
          <w:tcPr>
            <w:tcW w:w="4172" w:type="dxa"/>
            <w:tcBorders>
              <w:bottom w:val="single" w:sz="4" w:space="0" w:color="000000"/>
            </w:tcBorders>
            <w:shd w:val="clear" w:color="auto" w:fill="FFFFFF"/>
          </w:tcPr>
          <w:p w:rsidR="00C827C0" w:rsidRPr="00BA0F78" w:rsidRDefault="00C827C0">
            <w:pPr>
              <w:jc w:val="center"/>
              <w:rPr>
                <w:rFonts w:ascii="Arial" w:eastAsia="Arial" w:hAnsi="Arial" w:cs="Arial"/>
                <w:b/>
                <w:sz w:val="22"/>
                <w:szCs w:val="22"/>
                <w:lang w:val="en-GB"/>
              </w:rPr>
            </w:pPr>
          </w:p>
        </w:tc>
      </w:tr>
      <w:tr w:rsidR="00C827C0" w:rsidRPr="005B3139">
        <w:trPr>
          <w:trHeight w:val="440"/>
          <w:jc w:val="center"/>
        </w:trPr>
        <w:tc>
          <w:tcPr>
            <w:tcW w:w="3931" w:type="dxa"/>
            <w:tcBorders>
              <w:bottom w:val="single" w:sz="4" w:space="0" w:color="000000"/>
            </w:tcBorders>
            <w:shd w:val="clear" w:color="auto" w:fill="FFFFFF"/>
          </w:tcPr>
          <w:p w:rsidR="00C827C0" w:rsidRPr="00BA0F78" w:rsidRDefault="00DC0B1F">
            <w:pPr>
              <w:pBdr>
                <w:top w:val="nil"/>
                <w:left w:val="nil"/>
                <w:bottom w:val="nil"/>
                <w:right w:val="nil"/>
                <w:between w:val="nil"/>
              </w:pBdr>
              <w:spacing w:before="60" w:line="276" w:lineRule="auto"/>
              <w:rPr>
                <w:rFonts w:ascii="Arial" w:eastAsia="Arial" w:hAnsi="Arial" w:cs="Arial"/>
                <w:color w:val="000000"/>
                <w:sz w:val="22"/>
                <w:szCs w:val="22"/>
                <w:lang w:val="en-GB"/>
              </w:rPr>
            </w:pPr>
            <w:r w:rsidRPr="00BA0F78">
              <w:rPr>
                <w:rFonts w:ascii="Arial" w:eastAsia="Arial" w:hAnsi="Arial" w:cs="Arial"/>
                <w:i/>
                <w:color w:val="000000"/>
                <w:sz w:val="22"/>
                <w:szCs w:val="22"/>
                <w:lang w:val="en-GB"/>
              </w:rPr>
              <w:t>- The assessment covers the level of detail, credibility and accuracy of the performed diagnosis, including its basing on the mix of quantitative and qualitative data in the possession of the town or of other public entities (including on the Local Development Monitor as an additional source of information about the situation of the applicant, if compared with the comparable group), and on the surveys conducted in the local community - among stakeholders.</w:t>
            </w:r>
            <w:r w:rsidRPr="00BA0F78">
              <w:rPr>
                <w:rFonts w:ascii="Arial" w:eastAsia="Arial" w:hAnsi="Arial" w:cs="Arial"/>
                <w:color w:val="000000"/>
                <w:sz w:val="22"/>
                <w:szCs w:val="22"/>
                <w:lang w:val="en-GB"/>
              </w:rPr>
              <w:t xml:space="preserve"> </w:t>
            </w:r>
          </w:p>
          <w:p w:rsidR="00C827C0" w:rsidRPr="00BA0F78" w:rsidRDefault="00DC0B1F">
            <w:pPr>
              <w:pBdr>
                <w:top w:val="nil"/>
                <w:left w:val="nil"/>
                <w:bottom w:val="nil"/>
                <w:right w:val="nil"/>
                <w:between w:val="nil"/>
              </w:pBdr>
              <w:spacing w:before="60" w:line="276" w:lineRule="auto"/>
              <w:rPr>
                <w:rFonts w:ascii="Arial" w:eastAsia="Arial" w:hAnsi="Arial" w:cs="Arial"/>
                <w:i/>
                <w:color w:val="000000"/>
                <w:sz w:val="22"/>
                <w:szCs w:val="22"/>
                <w:lang w:val="en-GB"/>
              </w:rPr>
            </w:pPr>
            <w:r w:rsidRPr="00BA0F78">
              <w:rPr>
                <w:rFonts w:ascii="Arial" w:eastAsia="Arial" w:hAnsi="Arial" w:cs="Arial"/>
                <w:color w:val="000000"/>
                <w:sz w:val="22"/>
                <w:szCs w:val="22"/>
                <w:lang w:val="en-GB"/>
              </w:rPr>
              <w:t xml:space="preserve">- </w:t>
            </w:r>
            <w:r w:rsidRPr="00BA0F78">
              <w:rPr>
                <w:rFonts w:ascii="Arial" w:eastAsia="Arial" w:hAnsi="Arial" w:cs="Arial"/>
                <w:i/>
                <w:color w:val="000000"/>
                <w:sz w:val="22"/>
                <w:szCs w:val="22"/>
                <w:lang w:val="en-GB"/>
              </w:rPr>
              <w:t xml:space="preserve">The assessment covers the significance of the indicated problems, the accuracy of their prioritisation and the level of their impact on the lower pace of development/identified crisis situation, as well as the level of linkages and mutual dependencies of the indicated problems; </w:t>
            </w:r>
          </w:p>
          <w:p w:rsidR="00C827C0" w:rsidRPr="00BA0F78" w:rsidRDefault="00DC0B1F">
            <w:pPr>
              <w:pBdr>
                <w:top w:val="nil"/>
                <w:left w:val="nil"/>
                <w:bottom w:val="nil"/>
                <w:right w:val="nil"/>
                <w:between w:val="nil"/>
              </w:pBdr>
              <w:spacing w:before="60" w:line="276" w:lineRule="auto"/>
              <w:rPr>
                <w:rFonts w:ascii="Arial" w:eastAsia="Arial" w:hAnsi="Arial" w:cs="Arial"/>
                <w:i/>
                <w:color w:val="000000"/>
                <w:sz w:val="22"/>
                <w:szCs w:val="22"/>
                <w:lang w:val="en-GB"/>
              </w:rPr>
            </w:pPr>
            <w:r w:rsidRPr="00BA0F78">
              <w:rPr>
                <w:rFonts w:ascii="Arial" w:eastAsia="Arial" w:hAnsi="Arial" w:cs="Arial"/>
                <w:i/>
                <w:color w:val="000000"/>
                <w:sz w:val="22"/>
                <w:szCs w:val="22"/>
                <w:lang w:val="en-GB"/>
              </w:rPr>
              <w:lastRenderedPageBreak/>
              <w:t>The results of the comprehensive analysis of the key areas for the development of the town were a basis for identifying key problems which trigger adverse socio-economic trends and contribute to weakening the urban functions and their further consequences in future. In particular, under in-depth diagnosis there was analysed demographic situation (changes in the age structure, birth rate, migration) and were identified the causes of crisis phenomena and their future effects for:</w:t>
            </w:r>
          </w:p>
          <w:p w:rsidR="00C827C0" w:rsidRPr="00BA0F78" w:rsidRDefault="00DC0B1F">
            <w:pPr>
              <w:tabs>
                <w:tab w:val="left" w:pos="0"/>
                <w:tab w:val="left" w:pos="231"/>
              </w:tabs>
              <w:spacing w:line="276" w:lineRule="auto"/>
              <w:rPr>
                <w:rFonts w:ascii="Arial" w:eastAsia="Arial" w:hAnsi="Arial" w:cs="Arial"/>
                <w:i/>
                <w:sz w:val="22"/>
                <w:szCs w:val="22"/>
                <w:lang w:val="en-GB"/>
              </w:rPr>
            </w:pPr>
            <w:r w:rsidRPr="00BA0F78">
              <w:rPr>
                <w:rFonts w:ascii="Arial" w:eastAsia="Arial" w:hAnsi="Arial" w:cs="Arial"/>
                <w:i/>
                <w:sz w:val="22"/>
                <w:szCs w:val="22"/>
                <w:lang w:val="en-GB"/>
              </w:rPr>
              <w:t>- changes in the demand for services (public and market) and for technical/social infrastructure;</w:t>
            </w:r>
          </w:p>
          <w:p w:rsidR="00C827C0" w:rsidRPr="00BA0F78" w:rsidRDefault="00DC0B1F">
            <w:pPr>
              <w:tabs>
                <w:tab w:val="left" w:pos="0"/>
                <w:tab w:val="left" w:pos="231"/>
              </w:tabs>
              <w:spacing w:line="276" w:lineRule="auto"/>
              <w:rPr>
                <w:rFonts w:ascii="Arial" w:eastAsia="Arial" w:hAnsi="Arial" w:cs="Arial"/>
                <w:i/>
                <w:sz w:val="22"/>
                <w:szCs w:val="22"/>
                <w:lang w:val="en-GB"/>
              </w:rPr>
            </w:pPr>
            <w:r w:rsidRPr="00BA0F78">
              <w:rPr>
                <w:rFonts w:ascii="Arial" w:eastAsia="Arial" w:hAnsi="Arial" w:cs="Arial"/>
                <w:i/>
                <w:sz w:val="22"/>
                <w:szCs w:val="22"/>
                <w:lang w:val="en-GB"/>
              </w:rPr>
              <w:t>- changes in the socio-economic potential of the residents of the town for the labour market and the competitiveness of local economy;</w:t>
            </w:r>
          </w:p>
          <w:p w:rsidR="00C827C0" w:rsidRPr="00BA0F78" w:rsidRDefault="00DC0B1F">
            <w:pPr>
              <w:tabs>
                <w:tab w:val="left" w:pos="0"/>
                <w:tab w:val="left" w:pos="231"/>
              </w:tabs>
              <w:spacing w:line="276" w:lineRule="auto"/>
              <w:rPr>
                <w:rFonts w:ascii="Arial" w:eastAsia="Arial" w:hAnsi="Arial" w:cs="Arial"/>
                <w:i/>
                <w:sz w:val="22"/>
                <w:szCs w:val="22"/>
                <w:lang w:val="en-GB"/>
              </w:rPr>
            </w:pPr>
            <w:r w:rsidRPr="00BA0F78">
              <w:rPr>
                <w:rFonts w:ascii="Arial" w:eastAsia="Arial" w:hAnsi="Arial" w:cs="Arial"/>
                <w:i/>
                <w:sz w:val="22"/>
                <w:szCs w:val="22"/>
                <w:lang w:val="en-GB"/>
              </w:rPr>
              <w:t>- changes in the financial situation of the residents (incomes) and of the town (taxes);</w:t>
            </w:r>
          </w:p>
          <w:p w:rsidR="00C827C0" w:rsidRPr="00BA0F78" w:rsidRDefault="00DC0B1F">
            <w:pPr>
              <w:tabs>
                <w:tab w:val="left" w:pos="0"/>
                <w:tab w:val="left" w:pos="231"/>
              </w:tabs>
              <w:spacing w:line="276" w:lineRule="auto"/>
              <w:rPr>
                <w:rFonts w:ascii="Arial" w:eastAsia="Arial" w:hAnsi="Arial" w:cs="Arial"/>
                <w:i/>
                <w:sz w:val="22"/>
                <w:szCs w:val="22"/>
                <w:lang w:val="en-GB"/>
              </w:rPr>
            </w:pPr>
            <w:r w:rsidRPr="00BA0F78">
              <w:rPr>
                <w:rFonts w:ascii="Arial" w:eastAsia="Arial" w:hAnsi="Arial" w:cs="Arial"/>
                <w:i/>
                <w:sz w:val="22"/>
                <w:szCs w:val="22"/>
                <w:lang w:val="en-GB"/>
              </w:rPr>
              <w:t xml:space="preserve">- the causes and effects of the economic activity of the residents and </w:t>
            </w:r>
            <w:r w:rsidRPr="00BA0F78">
              <w:rPr>
                <w:rFonts w:ascii="Arial" w:eastAsia="Arial" w:hAnsi="Arial" w:cs="Arial"/>
                <w:i/>
                <w:sz w:val="22"/>
                <w:szCs w:val="22"/>
                <w:lang w:val="en-GB"/>
              </w:rPr>
              <w:lastRenderedPageBreak/>
              <w:t>the competitiveness of local economy;</w:t>
            </w:r>
          </w:p>
          <w:p w:rsidR="00C827C0" w:rsidRPr="00BA0F78" w:rsidRDefault="00DC0B1F">
            <w:pPr>
              <w:tabs>
                <w:tab w:val="left" w:pos="0"/>
                <w:tab w:val="left" w:pos="231"/>
              </w:tabs>
              <w:spacing w:line="276" w:lineRule="auto"/>
              <w:rPr>
                <w:rFonts w:ascii="Arial" w:eastAsia="Arial" w:hAnsi="Arial" w:cs="Arial"/>
                <w:i/>
                <w:sz w:val="22"/>
                <w:szCs w:val="22"/>
                <w:lang w:val="en-GB"/>
              </w:rPr>
            </w:pPr>
            <w:r w:rsidRPr="00BA0F78">
              <w:rPr>
                <w:rFonts w:ascii="Arial" w:eastAsia="Arial" w:hAnsi="Arial" w:cs="Arial"/>
                <w:i/>
                <w:sz w:val="22"/>
                <w:szCs w:val="22"/>
                <w:lang w:val="en-GB"/>
              </w:rPr>
              <w:t>- the causes and effects  related to current and future level of social activity of the residents, social integration and sense of local identity, including the influence of the groups threatened by social exclusion (e.g. because of poverty, low level of qualifications) on development possibilities of the town,</w:t>
            </w:r>
          </w:p>
          <w:p w:rsidR="00C827C0" w:rsidRPr="00BA0F78" w:rsidRDefault="00DC0B1F">
            <w:pPr>
              <w:pBdr>
                <w:top w:val="nil"/>
                <w:left w:val="nil"/>
                <w:bottom w:val="nil"/>
                <w:right w:val="nil"/>
                <w:between w:val="nil"/>
              </w:pBdr>
              <w:spacing w:before="60" w:line="276" w:lineRule="auto"/>
              <w:rPr>
                <w:rFonts w:ascii="Arial" w:eastAsia="Arial" w:hAnsi="Arial" w:cs="Arial"/>
                <w:i/>
                <w:color w:val="000000"/>
                <w:sz w:val="22"/>
                <w:szCs w:val="22"/>
                <w:lang w:val="en-GB"/>
              </w:rPr>
            </w:pPr>
            <w:r w:rsidRPr="00BA0F78">
              <w:rPr>
                <w:rFonts w:ascii="Arial" w:eastAsia="Arial" w:hAnsi="Arial" w:cs="Arial"/>
                <w:i/>
                <w:color w:val="000000"/>
                <w:sz w:val="22"/>
                <w:szCs w:val="22"/>
                <w:lang w:val="en-GB"/>
              </w:rPr>
              <w:t>- the condition of the cooperation with key institutional partners which possess resources which may increase the development potential of the town,</w:t>
            </w:r>
          </w:p>
          <w:p w:rsidR="00C827C0" w:rsidRPr="00BA0F78" w:rsidRDefault="00DC0B1F">
            <w:pPr>
              <w:pBdr>
                <w:top w:val="nil"/>
                <w:left w:val="nil"/>
                <w:bottom w:val="nil"/>
                <w:right w:val="nil"/>
                <w:between w:val="nil"/>
              </w:pBdr>
              <w:spacing w:before="60" w:line="276" w:lineRule="auto"/>
              <w:rPr>
                <w:rFonts w:ascii="Arial" w:eastAsia="Arial" w:hAnsi="Arial" w:cs="Arial"/>
                <w:i/>
                <w:color w:val="000000"/>
                <w:sz w:val="22"/>
                <w:szCs w:val="22"/>
                <w:lang w:val="en-GB"/>
              </w:rPr>
            </w:pPr>
            <w:r w:rsidRPr="00BA0F78">
              <w:rPr>
                <w:rFonts w:ascii="Arial" w:eastAsia="Arial" w:hAnsi="Arial" w:cs="Arial"/>
                <w:i/>
                <w:color w:val="000000"/>
                <w:sz w:val="22"/>
                <w:szCs w:val="22"/>
                <w:lang w:val="en-GB"/>
              </w:rPr>
              <w:t>- the degree of adjustment of range and quality of services and infrastructure in terms of the needs of the residents,</w:t>
            </w:r>
          </w:p>
          <w:p w:rsidR="00C827C0" w:rsidRPr="00BA0F78" w:rsidRDefault="00DC0B1F">
            <w:pPr>
              <w:pBdr>
                <w:top w:val="nil"/>
                <w:left w:val="nil"/>
                <w:bottom w:val="nil"/>
                <w:right w:val="nil"/>
                <w:between w:val="nil"/>
              </w:pBdr>
              <w:spacing w:before="60" w:line="276" w:lineRule="auto"/>
              <w:rPr>
                <w:rFonts w:ascii="Arial" w:eastAsia="Arial" w:hAnsi="Arial" w:cs="Arial"/>
                <w:i/>
                <w:color w:val="000000"/>
                <w:sz w:val="22"/>
                <w:szCs w:val="22"/>
                <w:lang w:val="en-GB"/>
              </w:rPr>
            </w:pPr>
            <w:r w:rsidRPr="00BA0F78">
              <w:rPr>
                <w:rFonts w:ascii="Arial" w:eastAsia="Arial" w:hAnsi="Arial" w:cs="Arial"/>
                <w:i/>
                <w:color w:val="000000"/>
                <w:sz w:val="22"/>
                <w:szCs w:val="22"/>
                <w:lang w:val="en-GB"/>
              </w:rPr>
              <w:t xml:space="preserve"> - the level of the environmental problems, </w:t>
            </w:r>
          </w:p>
          <w:p w:rsidR="00C827C0" w:rsidRPr="00BA0F78" w:rsidRDefault="00DC0B1F">
            <w:pPr>
              <w:pBdr>
                <w:top w:val="nil"/>
                <w:left w:val="nil"/>
                <w:bottom w:val="nil"/>
                <w:right w:val="nil"/>
                <w:between w:val="nil"/>
              </w:pBdr>
              <w:spacing w:before="60" w:line="276" w:lineRule="auto"/>
              <w:rPr>
                <w:rFonts w:ascii="Arial" w:eastAsia="Arial" w:hAnsi="Arial" w:cs="Arial"/>
                <w:i/>
                <w:color w:val="000000"/>
                <w:sz w:val="22"/>
                <w:szCs w:val="22"/>
                <w:lang w:val="en-GB"/>
              </w:rPr>
            </w:pPr>
            <w:r w:rsidRPr="00BA0F78">
              <w:rPr>
                <w:rFonts w:ascii="Arial" w:eastAsia="Arial" w:hAnsi="Arial" w:cs="Arial"/>
                <w:i/>
                <w:color w:val="000000"/>
                <w:sz w:val="22"/>
                <w:szCs w:val="22"/>
                <w:lang w:val="en-GB"/>
              </w:rPr>
              <w:t>- the sense of safety and health condition of the residents.</w:t>
            </w:r>
          </w:p>
          <w:p w:rsidR="00C827C0" w:rsidRPr="00BA0F78" w:rsidRDefault="00C827C0">
            <w:pPr>
              <w:jc w:val="both"/>
              <w:rPr>
                <w:rFonts w:ascii="Arial" w:eastAsia="Arial" w:hAnsi="Arial" w:cs="Arial"/>
                <w:b/>
                <w:sz w:val="22"/>
                <w:szCs w:val="22"/>
                <w:lang w:val="en-GB"/>
              </w:rPr>
            </w:pPr>
          </w:p>
        </w:tc>
        <w:tc>
          <w:tcPr>
            <w:tcW w:w="851" w:type="dxa"/>
            <w:tcBorders>
              <w:bottom w:val="single" w:sz="4" w:space="0" w:color="000000"/>
            </w:tcBorders>
            <w:shd w:val="clear" w:color="auto" w:fill="FFFFFF"/>
          </w:tcPr>
          <w:p w:rsidR="00C827C0" w:rsidRPr="00BA0F78" w:rsidRDefault="00C827C0">
            <w:pPr>
              <w:jc w:val="center"/>
              <w:rPr>
                <w:rFonts w:ascii="Arial" w:eastAsia="Arial" w:hAnsi="Arial" w:cs="Arial"/>
                <w:b/>
                <w:sz w:val="22"/>
                <w:szCs w:val="22"/>
                <w:lang w:val="en-GB"/>
              </w:rPr>
            </w:pPr>
          </w:p>
          <w:p w:rsidR="00C827C0" w:rsidRPr="00BA0F78" w:rsidRDefault="00C827C0">
            <w:pPr>
              <w:jc w:val="center"/>
              <w:rPr>
                <w:rFonts w:ascii="Arial" w:eastAsia="Arial" w:hAnsi="Arial" w:cs="Arial"/>
                <w:b/>
                <w:sz w:val="22"/>
                <w:szCs w:val="22"/>
                <w:lang w:val="en-GB"/>
              </w:rPr>
            </w:pPr>
          </w:p>
          <w:p w:rsidR="00C827C0" w:rsidRPr="00BA0F78" w:rsidRDefault="00C827C0">
            <w:pPr>
              <w:jc w:val="center"/>
              <w:rPr>
                <w:rFonts w:ascii="Arial" w:eastAsia="Arial" w:hAnsi="Arial" w:cs="Arial"/>
                <w:b/>
                <w:sz w:val="22"/>
                <w:szCs w:val="22"/>
                <w:lang w:val="en-GB"/>
              </w:rPr>
            </w:pPr>
          </w:p>
          <w:p w:rsidR="00C827C0" w:rsidRPr="00BA0F78" w:rsidRDefault="00C827C0">
            <w:pPr>
              <w:jc w:val="center"/>
              <w:rPr>
                <w:rFonts w:ascii="Arial" w:eastAsia="Arial" w:hAnsi="Arial" w:cs="Arial"/>
                <w:b/>
                <w:sz w:val="22"/>
                <w:szCs w:val="22"/>
                <w:lang w:val="en-GB"/>
              </w:rPr>
            </w:pPr>
          </w:p>
          <w:p w:rsidR="00C827C0" w:rsidRDefault="00DC0B1F">
            <w:pPr>
              <w:jc w:val="center"/>
              <w:rPr>
                <w:rFonts w:ascii="Arial" w:eastAsia="Arial" w:hAnsi="Arial" w:cs="Arial"/>
                <w:b/>
                <w:sz w:val="22"/>
                <w:szCs w:val="22"/>
              </w:rPr>
            </w:pPr>
            <w:r>
              <w:rPr>
                <w:rFonts w:ascii="Arial" w:eastAsia="Arial" w:hAnsi="Arial" w:cs="Arial"/>
                <w:b/>
                <w:sz w:val="22"/>
                <w:szCs w:val="22"/>
              </w:rPr>
              <w:t>LDP</w:t>
            </w:r>
          </w:p>
        </w:tc>
        <w:tc>
          <w:tcPr>
            <w:tcW w:w="1134" w:type="dxa"/>
            <w:tcBorders>
              <w:bottom w:val="single" w:sz="4" w:space="0" w:color="000000"/>
            </w:tcBorders>
            <w:shd w:val="clear" w:color="auto" w:fill="FFFFFF"/>
          </w:tcPr>
          <w:p w:rsidR="00C827C0" w:rsidRDefault="00C827C0">
            <w:pPr>
              <w:jc w:val="center"/>
              <w:rPr>
                <w:rFonts w:ascii="Arial" w:eastAsia="Arial" w:hAnsi="Arial" w:cs="Arial"/>
                <w:b/>
                <w:sz w:val="22"/>
                <w:szCs w:val="22"/>
              </w:rPr>
            </w:pPr>
          </w:p>
          <w:p w:rsidR="00C827C0" w:rsidRDefault="00C827C0">
            <w:pPr>
              <w:jc w:val="center"/>
              <w:rPr>
                <w:rFonts w:ascii="Arial" w:eastAsia="Arial" w:hAnsi="Arial" w:cs="Arial"/>
                <w:b/>
                <w:sz w:val="22"/>
                <w:szCs w:val="22"/>
              </w:rPr>
            </w:pPr>
          </w:p>
          <w:p w:rsidR="00C827C0" w:rsidRDefault="00C827C0">
            <w:pPr>
              <w:jc w:val="center"/>
              <w:rPr>
                <w:rFonts w:ascii="Arial" w:eastAsia="Arial" w:hAnsi="Arial" w:cs="Arial"/>
                <w:b/>
                <w:sz w:val="22"/>
                <w:szCs w:val="22"/>
              </w:rPr>
            </w:pPr>
          </w:p>
          <w:p w:rsidR="00C827C0" w:rsidRDefault="00C827C0">
            <w:pPr>
              <w:jc w:val="center"/>
              <w:rPr>
                <w:rFonts w:ascii="Arial" w:eastAsia="Arial" w:hAnsi="Arial" w:cs="Arial"/>
                <w:b/>
                <w:sz w:val="22"/>
                <w:szCs w:val="22"/>
              </w:rPr>
            </w:pPr>
          </w:p>
          <w:p w:rsidR="00C827C0" w:rsidRDefault="00DC0B1F">
            <w:pPr>
              <w:jc w:val="center"/>
              <w:rPr>
                <w:rFonts w:ascii="Arial" w:eastAsia="Arial" w:hAnsi="Arial" w:cs="Arial"/>
                <w:b/>
                <w:sz w:val="22"/>
                <w:szCs w:val="22"/>
              </w:rPr>
            </w:pPr>
            <w:r>
              <w:rPr>
                <w:rFonts w:ascii="Arial" w:eastAsia="Arial" w:hAnsi="Arial" w:cs="Arial"/>
                <w:b/>
                <w:sz w:val="22"/>
                <w:szCs w:val="22"/>
              </w:rPr>
              <w:t xml:space="preserve">0-15 points/ </w:t>
            </w:r>
          </w:p>
        </w:tc>
        <w:tc>
          <w:tcPr>
            <w:tcW w:w="5386" w:type="dxa"/>
            <w:tcBorders>
              <w:bottom w:val="single" w:sz="4" w:space="0" w:color="000000"/>
            </w:tcBorders>
            <w:shd w:val="clear" w:color="auto" w:fill="FFFFFF"/>
          </w:tcPr>
          <w:p w:rsidR="00C827C0" w:rsidRPr="00BA0F78" w:rsidRDefault="00DC0B1F">
            <w:pPr>
              <w:ind w:left="-37"/>
              <w:jc w:val="both"/>
              <w:rPr>
                <w:rFonts w:ascii="Arial" w:eastAsia="Arial" w:hAnsi="Arial" w:cs="Arial"/>
                <w:sz w:val="22"/>
                <w:szCs w:val="22"/>
                <w:lang w:val="en-GB"/>
              </w:rPr>
            </w:pPr>
            <w:r w:rsidRPr="00BA0F78">
              <w:rPr>
                <w:rFonts w:ascii="Arial" w:eastAsia="Arial" w:hAnsi="Arial" w:cs="Arial"/>
                <w:b/>
                <w:sz w:val="22"/>
                <w:szCs w:val="22"/>
                <w:lang w:val="en-GB"/>
              </w:rPr>
              <w:t xml:space="preserve">0 point </w:t>
            </w:r>
            <w:r w:rsidRPr="00BA0F78">
              <w:rPr>
                <w:rFonts w:ascii="Arial" w:eastAsia="Arial" w:hAnsi="Arial" w:cs="Arial"/>
                <w:sz w:val="22"/>
                <w:szCs w:val="22"/>
                <w:lang w:val="en-GB"/>
              </w:rPr>
              <w:t>– No problem-based diagnosis of the town was performed or key nature of the identified problems for eliminating negative phenomena in the town, including their influence on lower pace of development, has not been demonstrated; no mutual linkages (mentioned in the sub-criterion) were demonstrated .</w:t>
            </w:r>
          </w:p>
          <w:p w:rsidR="00C827C0" w:rsidRPr="00BA0F78" w:rsidRDefault="00C827C0">
            <w:pPr>
              <w:jc w:val="both"/>
              <w:rPr>
                <w:rFonts w:ascii="Arial" w:eastAsia="Arial" w:hAnsi="Arial" w:cs="Arial"/>
                <w:b/>
                <w:sz w:val="22"/>
                <w:szCs w:val="22"/>
                <w:lang w:val="en-GB"/>
              </w:rPr>
            </w:pPr>
          </w:p>
          <w:p w:rsidR="00C827C0" w:rsidRPr="00BA0F78" w:rsidRDefault="00DC0B1F">
            <w:pPr>
              <w:ind w:left="-68"/>
              <w:jc w:val="both"/>
              <w:rPr>
                <w:rFonts w:ascii="Arial" w:eastAsia="Arial" w:hAnsi="Arial" w:cs="Arial"/>
                <w:sz w:val="22"/>
                <w:szCs w:val="22"/>
                <w:lang w:val="en-GB"/>
              </w:rPr>
            </w:pPr>
            <w:r w:rsidRPr="00BA0F78">
              <w:rPr>
                <w:rFonts w:ascii="Arial" w:eastAsia="Arial" w:hAnsi="Arial" w:cs="Arial"/>
                <w:b/>
                <w:sz w:val="22"/>
                <w:szCs w:val="22"/>
                <w:lang w:val="en-GB"/>
              </w:rPr>
              <w:t xml:space="preserve">1-5 points </w:t>
            </w:r>
            <w:r w:rsidRPr="00BA0F78">
              <w:rPr>
                <w:rFonts w:ascii="Arial" w:eastAsia="Arial" w:hAnsi="Arial" w:cs="Arial"/>
                <w:sz w:val="22"/>
                <w:szCs w:val="22"/>
                <w:lang w:val="en-GB"/>
              </w:rPr>
              <w:t xml:space="preserve">– a general diagnosis of problems was presented, but it was not performed or justified sufficiently in detail and accurately. By specifying the development problems/challenges, the quantitative and/or qualitative (the studies on the local communities) data in the possession of the town were not referred to at all or to a minor extent. No LDM-tool was used or it was used only declaratively (without any data) as an additional source of information about the problem situation of the applicant, if compared with the comparable group (or the accuracy of the selection of the group raises doubts). The presented description does not refer to all three obligatory dimensions. Key nature of the identified problems responsible for the presence of the significant negative phenomena in the town, including their important influence on lower pace of development of </w:t>
            </w:r>
            <w:r w:rsidRPr="00BA0F78">
              <w:rPr>
                <w:rFonts w:ascii="Arial" w:eastAsia="Arial" w:hAnsi="Arial" w:cs="Arial"/>
                <w:sz w:val="22"/>
                <w:szCs w:val="22"/>
                <w:lang w:val="en-GB"/>
              </w:rPr>
              <w:lastRenderedPageBreak/>
              <w:t>the town, has been demonstrated to a very small extent. The majority of the problems does not constitute important factors which determine the lower pace of development. The prioritisation of the problems and concentration of the adverse phenomena were not indicated or the mutual linkages/correlations were not presented.</w:t>
            </w:r>
          </w:p>
          <w:p w:rsidR="00C827C0" w:rsidRPr="00BA0F78" w:rsidRDefault="00C827C0">
            <w:pPr>
              <w:ind w:left="215"/>
              <w:jc w:val="both"/>
              <w:rPr>
                <w:rFonts w:ascii="Arial" w:eastAsia="Arial" w:hAnsi="Arial" w:cs="Arial"/>
                <w:b/>
                <w:sz w:val="22"/>
                <w:szCs w:val="22"/>
                <w:lang w:val="en-GB"/>
              </w:rPr>
            </w:pPr>
          </w:p>
          <w:p w:rsidR="00C827C0" w:rsidRPr="00BA0F78" w:rsidRDefault="00DC0B1F">
            <w:pPr>
              <w:ind w:left="-37"/>
              <w:jc w:val="both"/>
              <w:rPr>
                <w:rFonts w:ascii="Arial" w:eastAsia="Arial" w:hAnsi="Arial" w:cs="Arial"/>
                <w:sz w:val="22"/>
                <w:szCs w:val="22"/>
                <w:lang w:val="en-GB"/>
              </w:rPr>
            </w:pPr>
            <w:r w:rsidRPr="00BA0F78">
              <w:rPr>
                <w:rFonts w:ascii="Arial" w:eastAsia="Arial" w:hAnsi="Arial" w:cs="Arial"/>
                <w:b/>
                <w:sz w:val="22"/>
                <w:szCs w:val="22"/>
                <w:lang w:val="en-GB"/>
              </w:rPr>
              <w:t xml:space="preserve">6-10 points </w:t>
            </w:r>
            <w:r w:rsidRPr="00BA0F78">
              <w:rPr>
                <w:rFonts w:ascii="Arial" w:eastAsia="Arial" w:hAnsi="Arial" w:cs="Arial"/>
                <w:sz w:val="22"/>
                <w:szCs w:val="22"/>
                <w:lang w:val="en-GB"/>
              </w:rPr>
              <w:t>– an insufficiently comprehensive diagnosis of problems was performed, which was not justified sufficiently accurately. By specifying the development problems/challenges, the quantitative and qualitative (the studies on the local community) data in the possession of the town were referred to to a larger or smaller extent. An LDM-tool was used as an additional source of information about the problem situation of the applicant, if compared with the comparable group of cities. The diagnosis covers main composite indicators, dynamics/trends, while indicating objective figures about the situation in the very town to a smaller extent. The presented description refers to all three obligatory dimensions.</w:t>
            </w:r>
          </w:p>
          <w:p w:rsidR="00C827C0" w:rsidRPr="00BA0F78" w:rsidRDefault="00DC0B1F">
            <w:pPr>
              <w:ind w:left="-68"/>
              <w:jc w:val="both"/>
              <w:rPr>
                <w:rFonts w:ascii="Arial" w:eastAsia="Arial" w:hAnsi="Arial" w:cs="Arial"/>
                <w:sz w:val="22"/>
                <w:szCs w:val="22"/>
                <w:lang w:val="en-GB"/>
              </w:rPr>
            </w:pPr>
            <w:r w:rsidRPr="00BA0F78">
              <w:rPr>
                <w:rFonts w:ascii="Arial" w:eastAsia="Arial" w:hAnsi="Arial" w:cs="Arial"/>
                <w:sz w:val="22"/>
                <w:szCs w:val="22"/>
                <w:lang w:val="en-GB"/>
              </w:rPr>
              <w:t xml:space="preserve">The key nature of the identified problems for the  presence of the significant negative phenomena, including their important influence on lower pace of development of the town has been demonstrated to the medium extent. A smaller number of the problems do not constitute important factors which determine the lower pace of development. The prioritisation of the problems and concentration of the adverse </w:t>
            </w:r>
            <w:r w:rsidRPr="00BA0F78">
              <w:rPr>
                <w:rFonts w:ascii="Arial" w:eastAsia="Arial" w:hAnsi="Arial" w:cs="Arial"/>
                <w:sz w:val="22"/>
                <w:szCs w:val="22"/>
                <w:lang w:val="en-GB"/>
              </w:rPr>
              <w:lastRenderedPageBreak/>
              <w:t>phenomena has been partially conducted; the mutual linkages/correlations (causal and others) were presented partially.</w:t>
            </w:r>
          </w:p>
          <w:p w:rsidR="00C827C0" w:rsidRPr="00BA0F78" w:rsidRDefault="00DC0B1F">
            <w:pPr>
              <w:spacing w:before="120"/>
              <w:jc w:val="both"/>
              <w:rPr>
                <w:rFonts w:ascii="Arial" w:eastAsia="Arial" w:hAnsi="Arial" w:cs="Arial"/>
                <w:sz w:val="22"/>
                <w:szCs w:val="22"/>
                <w:lang w:val="en-GB"/>
              </w:rPr>
            </w:pPr>
            <w:r w:rsidRPr="00BA0F78">
              <w:rPr>
                <w:rFonts w:ascii="Arial" w:eastAsia="Arial" w:hAnsi="Arial" w:cs="Arial"/>
                <w:b/>
                <w:sz w:val="22"/>
                <w:szCs w:val="22"/>
                <w:lang w:val="en-GB"/>
              </w:rPr>
              <w:t>11-14 points</w:t>
            </w:r>
            <w:r w:rsidRPr="00BA0F78">
              <w:rPr>
                <w:rFonts w:ascii="Arial" w:eastAsia="Arial" w:hAnsi="Arial" w:cs="Arial"/>
                <w:sz w:val="22"/>
                <w:szCs w:val="22"/>
                <w:lang w:val="en-GB"/>
              </w:rPr>
              <w:t xml:space="preserve"> – A comprehensive diagnosis of problems was performed as a rule and justified in a reliable way, with some reservations. While specifying the problems/challenges, the quantitative and qualitative data in the possession of the town were referred to in the majority of cases. An LDM-tool was used as an additional source of information about the problem situation of the applicant, if compared with the comparable group of cities. The diagnosis covers both composite indicators, dynamics/trends and depicts the situation in the very town in the context of most of the discussed spheres (both based on data and by means of a contextual description - causes, effects, the scale of problems). The presented description refers to all three obligatory dimensions and at least one facultative dimension. </w:t>
            </w:r>
          </w:p>
          <w:p w:rsidR="00C827C0" w:rsidRPr="00BA0F78" w:rsidRDefault="00DC0B1F">
            <w:pPr>
              <w:ind w:left="-68"/>
              <w:jc w:val="both"/>
              <w:rPr>
                <w:rFonts w:ascii="Arial" w:eastAsia="Arial" w:hAnsi="Arial" w:cs="Arial"/>
                <w:sz w:val="22"/>
                <w:szCs w:val="22"/>
                <w:lang w:val="en-GB"/>
              </w:rPr>
            </w:pPr>
            <w:r w:rsidRPr="00BA0F78">
              <w:rPr>
                <w:rFonts w:ascii="Arial" w:eastAsia="Arial" w:hAnsi="Arial" w:cs="Arial"/>
                <w:sz w:val="22"/>
                <w:szCs w:val="22"/>
                <w:lang w:val="en-GB"/>
              </w:rPr>
              <w:t xml:space="preserve">The key nature of the identified problems for the presence of the significant negative phenomena, including their important influence on lower pace of development of the town has been demonstrated in most cases. Minor part of the problems does not constitute important factors which determine the lower pace of development (or such problems were not presented). The proper prioritisation of the problems has been presented as a rule; the  concentration of most of the adverse phenomena has been partially indicated; the mutual linkages/correlations (causal and </w:t>
            </w:r>
            <w:r w:rsidRPr="00BA0F78">
              <w:rPr>
                <w:rFonts w:ascii="Arial" w:eastAsia="Arial" w:hAnsi="Arial" w:cs="Arial"/>
                <w:sz w:val="22"/>
                <w:szCs w:val="22"/>
                <w:lang w:val="en-GB"/>
              </w:rPr>
              <w:lastRenderedPageBreak/>
              <w:t>others) were presented partially.</w:t>
            </w:r>
          </w:p>
          <w:p w:rsidR="00C827C0" w:rsidRPr="00BA0F78" w:rsidRDefault="00C827C0">
            <w:pPr>
              <w:ind w:left="-68"/>
              <w:jc w:val="both"/>
              <w:rPr>
                <w:rFonts w:ascii="Arial" w:eastAsia="Arial" w:hAnsi="Arial" w:cs="Arial"/>
                <w:sz w:val="22"/>
                <w:szCs w:val="22"/>
                <w:lang w:val="en-GB"/>
              </w:rPr>
            </w:pPr>
          </w:p>
          <w:p w:rsidR="00C827C0" w:rsidRPr="00BA0F78" w:rsidRDefault="00DC0B1F">
            <w:pPr>
              <w:ind w:left="-68"/>
              <w:jc w:val="both"/>
              <w:rPr>
                <w:rFonts w:ascii="Arial" w:eastAsia="Arial" w:hAnsi="Arial" w:cs="Arial"/>
                <w:sz w:val="22"/>
                <w:szCs w:val="22"/>
                <w:lang w:val="en-GB"/>
              </w:rPr>
            </w:pPr>
            <w:r w:rsidRPr="00BA0F78">
              <w:rPr>
                <w:rFonts w:ascii="Arial" w:eastAsia="Arial" w:hAnsi="Arial" w:cs="Arial"/>
                <w:b/>
                <w:sz w:val="22"/>
                <w:szCs w:val="22"/>
                <w:lang w:val="en-GB"/>
              </w:rPr>
              <w:t xml:space="preserve">15 points </w:t>
            </w:r>
            <w:r w:rsidRPr="00BA0F78">
              <w:rPr>
                <w:rFonts w:ascii="Arial" w:eastAsia="Arial" w:hAnsi="Arial" w:cs="Arial"/>
                <w:sz w:val="22"/>
                <w:szCs w:val="22"/>
                <w:lang w:val="en-GB"/>
              </w:rPr>
              <w:t>– A reliable and comprehensive diagnosis of problems was performed  and was sufficiently justified. By specifying the problems/challenges, the most adequate and current/up-to-date quantitative and qualitative (the studies on the local community) data were referred to. An LDM-tool was used as an additional source of information about the problem situation of the applicant, if compared with the comparable group of cities. The diagnosis contains a detail contextual description of the problems (its scale, significance, causes, effects) and the data both on the dynamics/trends and the situation in the town in all the discussed dimensions. The presented description refers to all three obligatory dimensions and at least two facultative dimensions.</w:t>
            </w:r>
          </w:p>
          <w:p w:rsidR="00C827C0" w:rsidRPr="00BA0F78" w:rsidRDefault="00DC0B1F">
            <w:pPr>
              <w:ind w:left="-68"/>
              <w:jc w:val="both"/>
              <w:rPr>
                <w:rFonts w:ascii="Arial" w:eastAsia="Arial" w:hAnsi="Arial" w:cs="Arial"/>
                <w:sz w:val="22"/>
                <w:szCs w:val="22"/>
                <w:lang w:val="en-GB"/>
              </w:rPr>
            </w:pPr>
            <w:r w:rsidRPr="00BA0F78">
              <w:rPr>
                <w:rFonts w:ascii="Arial" w:eastAsia="Arial" w:hAnsi="Arial" w:cs="Arial"/>
                <w:sz w:val="22"/>
                <w:szCs w:val="22"/>
                <w:lang w:val="en-GB"/>
              </w:rPr>
              <w:t>The key nature of the identified problems has been clearly demonstrated as a cause of the significant adverse phenomena, including their important influence on lower pace of development of the town. The proper prioritisation of all the problems, their mutual linkages (causal and others) were fully presented.</w:t>
            </w:r>
          </w:p>
          <w:p w:rsidR="00C827C0" w:rsidRPr="00BA0F78" w:rsidRDefault="00C827C0">
            <w:pPr>
              <w:rPr>
                <w:rFonts w:ascii="Arial" w:eastAsia="Arial" w:hAnsi="Arial" w:cs="Arial"/>
                <w:b/>
                <w:sz w:val="22"/>
                <w:szCs w:val="22"/>
                <w:lang w:val="en-GB"/>
              </w:rPr>
            </w:pPr>
          </w:p>
        </w:tc>
        <w:tc>
          <w:tcPr>
            <w:tcW w:w="4172" w:type="dxa"/>
            <w:tcBorders>
              <w:bottom w:val="single" w:sz="4" w:space="0" w:color="000000"/>
            </w:tcBorders>
            <w:shd w:val="clear" w:color="auto" w:fill="FFFFFF"/>
          </w:tcPr>
          <w:p w:rsidR="00C827C0" w:rsidRPr="00BA0F78" w:rsidRDefault="00C827C0">
            <w:pPr>
              <w:jc w:val="center"/>
              <w:rPr>
                <w:rFonts w:ascii="Arial" w:eastAsia="Arial" w:hAnsi="Arial" w:cs="Arial"/>
                <w:b/>
                <w:sz w:val="22"/>
                <w:szCs w:val="22"/>
                <w:lang w:val="en-GB"/>
              </w:rPr>
            </w:pPr>
          </w:p>
        </w:tc>
      </w:tr>
      <w:tr w:rsidR="00C827C0" w:rsidRPr="005B3139">
        <w:trPr>
          <w:trHeight w:val="440"/>
          <w:jc w:val="center"/>
        </w:trPr>
        <w:tc>
          <w:tcPr>
            <w:tcW w:w="3931" w:type="dxa"/>
            <w:tcBorders>
              <w:bottom w:val="single" w:sz="4" w:space="0" w:color="000000"/>
            </w:tcBorders>
            <w:shd w:val="clear" w:color="auto" w:fill="FFFFFF"/>
          </w:tcPr>
          <w:p w:rsidR="00C827C0" w:rsidRPr="00BA0F78" w:rsidRDefault="00DC0B1F">
            <w:pPr>
              <w:pBdr>
                <w:top w:val="nil"/>
                <w:left w:val="nil"/>
                <w:bottom w:val="nil"/>
                <w:right w:val="nil"/>
                <w:between w:val="nil"/>
              </w:pBdr>
              <w:spacing w:before="60" w:line="276" w:lineRule="auto"/>
              <w:jc w:val="both"/>
              <w:rPr>
                <w:rFonts w:ascii="Arial" w:eastAsia="Arial" w:hAnsi="Arial" w:cs="Arial"/>
                <w:color w:val="000000"/>
                <w:sz w:val="22"/>
                <w:szCs w:val="22"/>
                <w:u w:val="single"/>
                <w:lang w:val="en-GB"/>
              </w:rPr>
            </w:pPr>
            <w:r w:rsidRPr="00BA0F78">
              <w:rPr>
                <w:rFonts w:ascii="Arial" w:eastAsia="Arial" w:hAnsi="Arial" w:cs="Arial"/>
                <w:color w:val="000000"/>
                <w:sz w:val="22"/>
                <w:szCs w:val="22"/>
                <w:u w:val="single"/>
                <w:lang w:val="en-GB"/>
              </w:rPr>
              <w:lastRenderedPageBreak/>
              <w:t xml:space="preserve">I.3. Analysis of potential and strengths of the town </w:t>
            </w:r>
          </w:p>
          <w:p w:rsidR="00C827C0" w:rsidRPr="00BA0F78" w:rsidRDefault="00DC0B1F">
            <w:pPr>
              <w:pBdr>
                <w:top w:val="nil"/>
                <w:left w:val="nil"/>
                <w:bottom w:val="nil"/>
                <w:right w:val="nil"/>
                <w:between w:val="nil"/>
              </w:pBdr>
              <w:spacing w:before="60" w:line="276" w:lineRule="auto"/>
              <w:rPr>
                <w:rFonts w:ascii="Arial" w:eastAsia="Arial" w:hAnsi="Arial" w:cs="Arial"/>
                <w:i/>
                <w:color w:val="000000"/>
                <w:sz w:val="22"/>
                <w:szCs w:val="22"/>
                <w:lang w:val="en-GB"/>
              </w:rPr>
            </w:pPr>
            <w:r w:rsidRPr="00BA0F78">
              <w:rPr>
                <w:rFonts w:ascii="Arial" w:eastAsia="Arial" w:hAnsi="Arial" w:cs="Arial"/>
                <w:i/>
                <w:color w:val="000000"/>
                <w:sz w:val="22"/>
                <w:szCs w:val="22"/>
                <w:lang w:val="en-GB"/>
              </w:rPr>
              <w:t xml:space="preserve">- The assessment covers the accuracy, adequacy, significance and </w:t>
            </w:r>
            <w:r w:rsidRPr="00BA0F78">
              <w:rPr>
                <w:rFonts w:ascii="Arial" w:eastAsia="Arial" w:hAnsi="Arial" w:cs="Arial"/>
                <w:i/>
                <w:color w:val="000000"/>
                <w:sz w:val="22"/>
                <w:szCs w:val="22"/>
                <w:lang w:val="en-GB"/>
              </w:rPr>
              <w:lastRenderedPageBreak/>
              <w:t>rationality of the analysis of the potential/strengths (i.e. the use of relevant data, premises for deeming the identified aspects as development potentials and proving their significance for the development of the town and solutions of the diagnosed problems).</w:t>
            </w:r>
          </w:p>
          <w:p w:rsidR="00C827C0" w:rsidRPr="00BA0F78" w:rsidRDefault="00DC0B1F">
            <w:pPr>
              <w:pBdr>
                <w:top w:val="nil"/>
                <w:left w:val="nil"/>
                <w:bottom w:val="nil"/>
                <w:right w:val="nil"/>
                <w:between w:val="nil"/>
              </w:pBdr>
              <w:spacing w:before="60" w:line="276" w:lineRule="auto"/>
              <w:rPr>
                <w:rFonts w:ascii="Arial" w:eastAsia="Arial" w:hAnsi="Arial" w:cs="Arial"/>
                <w:i/>
                <w:color w:val="000000"/>
                <w:sz w:val="22"/>
                <w:szCs w:val="22"/>
                <w:lang w:val="en-GB"/>
              </w:rPr>
            </w:pPr>
            <w:r w:rsidRPr="00BA0F78">
              <w:rPr>
                <w:rFonts w:ascii="Arial" w:eastAsia="Arial" w:hAnsi="Arial" w:cs="Arial"/>
                <w:i/>
                <w:color w:val="000000"/>
                <w:sz w:val="22"/>
                <w:szCs w:val="22"/>
                <w:lang w:val="en-GB"/>
              </w:rPr>
              <w:t xml:space="preserve"> In particular, competitive advantages of the town based on tangible and intangible internal resources (social, economic and environmental) were identified. </w:t>
            </w:r>
          </w:p>
          <w:p w:rsidR="00C827C0" w:rsidRPr="00BA0F78" w:rsidRDefault="00DC0B1F">
            <w:pPr>
              <w:pBdr>
                <w:top w:val="nil"/>
                <w:left w:val="nil"/>
                <w:bottom w:val="nil"/>
                <w:right w:val="nil"/>
                <w:between w:val="nil"/>
              </w:pBdr>
              <w:spacing w:before="60" w:line="276" w:lineRule="auto"/>
              <w:rPr>
                <w:rFonts w:ascii="Arial" w:eastAsia="Arial" w:hAnsi="Arial" w:cs="Arial"/>
                <w:color w:val="000000"/>
                <w:sz w:val="22"/>
                <w:szCs w:val="22"/>
                <w:lang w:val="en-GB"/>
              </w:rPr>
            </w:pPr>
            <w:r w:rsidRPr="00BA0F78">
              <w:rPr>
                <w:rFonts w:ascii="Arial" w:eastAsia="Arial" w:hAnsi="Arial" w:cs="Arial"/>
                <w:i/>
                <w:color w:val="000000"/>
                <w:sz w:val="22"/>
                <w:szCs w:val="22"/>
                <w:lang w:val="en-GB"/>
              </w:rPr>
              <w:t xml:space="preserve">The analysis of stakeholders was a basis for identifying key entities (employers, public institutions, social partners) which will strengthen the development potential of the town under the cooperation. Key products (potentials) of the town were simultaneously identified, to be or to become a basis for cooperation among local stakeholders and for the creation or further development of production chains of local products and for enhancement/creation of the </w:t>
            </w:r>
            <w:r w:rsidRPr="00BA0F78">
              <w:rPr>
                <w:rFonts w:ascii="Arial" w:eastAsia="Arial" w:hAnsi="Arial" w:cs="Arial"/>
                <w:i/>
                <w:color w:val="000000"/>
                <w:sz w:val="22"/>
                <w:szCs w:val="22"/>
                <w:lang w:val="en-GB"/>
              </w:rPr>
              <w:lastRenderedPageBreak/>
              <w:t>added-value chains (enhancing the welfare and  development potential of the town).</w:t>
            </w:r>
          </w:p>
        </w:tc>
        <w:tc>
          <w:tcPr>
            <w:tcW w:w="851" w:type="dxa"/>
            <w:tcBorders>
              <w:bottom w:val="single" w:sz="4" w:space="0" w:color="000000"/>
            </w:tcBorders>
            <w:shd w:val="clear" w:color="auto" w:fill="FFFFFF"/>
          </w:tcPr>
          <w:p w:rsidR="00C827C0" w:rsidRPr="00BA0F78" w:rsidRDefault="00C827C0">
            <w:pPr>
              <w:jc w:val="center"/>
              <w:rPr>
                <w:rFonts w:ascii="Arial" w:eastAsia="Arial" w:hAnsi="Arial" w:cs="Arial"/>
                <w:b/>
                <w:sz w:val="22"/>
                <w:szCs w:val="22"/>
                <w:lang w:val="en-GB"/>
              </w:rPr>
            </w:pPr>
          </w:p>
          <w:p w:rsidR="00C827C0" w:rsidRPr="00BA0F78" w:rsidRDefault="00C827C0">
            <w:pPr>
              <w:jc w:val="center"/>
              <w:rPr>
                <w:rFonts w:ascii="Arial" w:eastAsia="Arial" w:hAnsi="Arial" w:cs="Arial"/>
                <w:b/>
                <w:sz w:val="22"/>
                <w:szCs w:val="22"/>
                <w:lang w:val="en-GB"/>
              </w:rPr>
            </w:pPr>
          </w:p>
          <w:p w:rsidR="00C827C0" w:rsidRPr="00BA0F78" w:rsidRDefault="00C827C0">
            <w:pPr>
              <w:jc w:val="center"/>
              <w:rPr>
                <w:rFonts w:ascii="Arial" w:eastAsia="Arial" w:hAnsi="Arial" w:cs="Arial"/>
                <w:b/>
                <w:sz w:val="22"/>
                <w:szCs w:val="22"/>
                <w:lang w:val="en-GB"/>
              </w:rPr>
            </w:pPr>
          </w:p>
          <w:p w:rsidR="00C827C0" w:rsidRDefault="00DC0B1F">
            <w:pPr>
              <w:jc w:val="center"/>
              <w:rPr>
                <w:rFonts w:ascii="Arial" w:eastAsia="Arial" w:hAnsi="Arial" w:cs="Arial"/>
                <w:b/>
                <w:sz w:val="22"/>
                <w:szCs w:val="22"/>
              </w:rPr>
            </w:pPr>
            <w:r>
              <w:rPr>
                <w:rFonts w:ascii="Arial" w:eastAsia="Arial" w:hAnsi="Arial" w:cs="Arial"/>
                <w:b/>
                <w:sz w:val="22"/>
                <w:szCs w:val="22"/>
              </w:rPr>
              <w:t>LDP</w:t>
            </w:r>
          </w:p>
        </w:tc>
        <w:tc>
          <w:tcPr>
            <w:tcW w:w="1134" w:type="dxa"/>
            <w:tcBorders>
              <w:bottom w:val="single" w:sz="4" w:space="0" w:color="000000"/>
            </w:tcBorders>
            <w:shd w:val="clear" w:color="auto" w:fill="FFFFFF"/>
          </w:tcPr>
          <w:p w:rsidR="00C827C0" w:rsidRDefault="00C827C0">
            <w:pPr>
              <w:jc w:val="center"/>
              <w:rPr>
                <w:rFonts w:ascii="Arial" w:eastAsia="Arial" w:hAnsi="Arial" w:cs="Arial"/>
                <w:b/>
                <w:sz w:val="22"/>
                <w:szCs w:val="22"/>
              </w:rPr>
            </w:pPr>
          </w:p>
          <w:p w:rsidR="00C827C0" w:rsidRDefault="00C827C0">
            <w:pPr>
              <w:jc w:val="center"/>
              <w:rPr>
                <w:rFonts w:ascii="Arial" w:eastAsia="Arial" w:hAnsi="Arial" w:cs="Arial"/>
                <w:b/>
                <w:sz w:val="22"/>
                <w:szCs w:val="22"/>
              </w:rPr>
            </w:pPr>
          </w:p>
          <w:p w:rsidR="00C827C0" w:rsidRDefault="00C827C0">
            <w:pPr>
              <w:jc w:val="center"/>
              <w:rPr>
                <w:rFonts w:ascii="Arial" w:eastAsia="Arial" w:hAnsi="Arial" w:cs="Arial"/>
                <w:b/>
                <w:sz w:val="22"/>
                <w:szCs w:val="22"/>
              </w:rPr>
            </w:pPr>
          </w:p>
          <w:p w:rsidR="00C827C0" w:rsidRDefault="00DC0B1F">
            <w:pPr>
              <w:jc w:val="center"/>
              <w:rPr>
                <w:rFonts w:ascii="Arial" w:eastAsia="Arial" w:hAnsi="Arial" w:cs="Arial"/>
                <w:b/>
                <w:sz w:val="22"/>
                <w:szCs w:val="22"/>
              </w:rPr>
            </w:pPr>
            <w:r>
              <w:rPr>
                <w:rFonts w:ascii="Arial" w:eastAsia="Arial" w:hAnsi="Arial" w:cs="Arial"/>
                <w:b/>
                <w:sz w:val="22"/>
                <w:szCs w:val="22"/>
              </w:rPr>
              <w:t>0-5 points</w:t>
            </w:r>
          </w:p>
        </w:tc>
        <w:tc>
          <w:tcPr>
            <w:tcW w:w="5386" w:type="dxa"/>
            <w:tcBorders>
              <w:bottom w:val="single" w:sz="4" w:space="0" w:color="000000"/>
            </w:tcBorders>
            <w:shd w:val="clear" w:color="auto" w:fill="FFFFFF"/>
          </w:tcPr>
          <w:p w:rsidR="00C827C0" w:rsidRPr="00BA0F78" w:rsidRDefault="00DC0B1F">
            <w:pPr>
              <w:jc w:val="both"/>
              <w:rPr>
                <w:rFonts w:ascii="Arial" w:eastAsia="Arial" w:hAnsi="Arial" w:cs="Arial"/>
                <w:sz w:val="22"/>
                <w:szCs w:val="22"/>
                <w:lang w:val="en-GB"/>
              </w:rPr>
            </w:pPr>
            <w:r w:rsidRPr="00BA0F78">
              <w:rPr>
                <w:rFonts w:ascii="Arial" w:eastAsia="Arial" w:hAnsi="Arial" w:cs="Arial"/>
                <w:b/>
                <w:sz w:val="22"/>
                <w:szCs w:val="22"/>
                <w:lang w:val="en-GB"/>
              </w:rPr>
              <w:t xml:space="preserve">0 point </w:t>
            </w:r>
            <w:r w:rsidRPr="00BA0F78">
              <w:rPr>
                <w:rFonts w:ascii="Arial" w:eastAsia="Arial" w:hAnsi="Arial" w:cs="Arial"/>
                <w:sz w:val="22"/>
                <w:szCs w:val="22"/>
                <w:lang w:val="en-GB"/>
              </w:rPr>
              <w:t>–</w:t>
            </w:r>
            <w:r w:rsidRPr="00BA0F78">
              <w:rPr>
                <w:rFonts w:ascii="Arial" w:eastAsia="Arial" w:hAnsi="Arial" w:cs="Arial"/>
                <w:b/>
                <w:sz w:val="22"/>
                <w:szCs w:val="22"/>
                <w:lang w:val="en-GB"/>
              </w:rPr>
              <w:t xml:space="preserve"> </w:t>
            </w:r>
            <w:r w:rsidRPr="00BA0F78">
              <w:rPr>
                <w:rFonts w:ascii="Arial" w:eastAsia="Arial" w:hAnsi="Arial" w:cs="Arial"/>
                <w:sz w:val="22"/>
                <w:szCs w:val="22"/>
                <w:lang w:val="en-GB"/>
              </w:rPr>
              <w:t>No potentials/strengths of the town were indicated or they are not related to/have no impact on solving the identified problems/ the town development.</w:t>
            </w:r>
          </w:p>
          <w:p w:rsidR="00C827C0" w:rsidRPr="00BA0F78" w:rsidRDefault="00C827C0">
            <w:pPr>
              <w:jc w:val="both"/>
              <w:rPr>
                <w:rFonts w:ascii="Arial" w:eastAsia="Arial" w:hAnsi="Arial" w:cs="Arial"/>
                <w:b/>
                <w:sz w:val="22"/>
                <w:szCs w:val="22"/>
                <w:lang w:val="en-GB"/>
              </w:rPr>
            </w:pPr>
          </w:p>
          <w:p w:rsidR="00C827C0" w:rsidRPr="00BA0F78" w:rsidRDefault="00DC0B1F">
            <w:pPr>
              <w:ind w:left="33"/>
              <w:jc w:val="both"/>
              <w:rPr>
                <w:rFonts w:ascii="Arial" w:eastAsia="Arial" w:hAnsi="Arial" w:cs="Arial"/>
                <w:sz w:val="22"/>
                <w:szCs w:val="22"/>
                <w:lang w:val="en-GB"/>
              </w:rPr>
            </w:pPr>
            <w:r w:rsidRPr="00BA0F78">
              <w:rPr>
                <w:rFonts w:ascii="Arial" w:eastAsia="Arial" w:hAnsi="Arial" w:cs="Arial"/>
                <w:b/>
                <w:sz w:val="22"/>
                <w:szCs w:val="22"/>
                <w:lang w:val="en-GB"/>
              </w:rPr>
              <w:lastRenderedPageBreak/>
              <w:t xml:space="preserve">1-4 points </w:t>
            </w:r>
            <w:r w:rsidRPr="00BA0F78">
              <w:rPr>
                <w:rFonts w:ascii="Arial" w:eastAsia="Arial" w:hAnsi="Arial" w:cs="Arial"/>
                <w:sz w:val="22"/>
                <w:szCs w:val="22"/>
                <w:lang w:val="en-GB"/>
              </w:rPr>
              <w:t>–</w:t>
            </w:r>
            <w:r w:rsidRPr="00BA0F78">
              <w:rPr>
                <w:rFonts w:ascii="Arial" w:eastAsia="Arial" w:hAnsi="Arial" w:cs="Arial"/>
                <w:b/>
                <w:sz w:val="22"/>
                <w:szCs w:val="22"/>
                <w:lang w:val="en-GB"/>
              </w:rPr>
              <w:t xml:space="preserve"> </w:t>
            </w:r>
            <w:r w:rsidRPr="00BA0F78">
              <w:rPr>
                <w:rFonts w:ascii="Arial" w:eastAsia="Arial" w:hAnsi="Arial" w:cs="Arial"/>
                <w:sz w:val="22"/>
                <w:szCs w:val="22"/>
                <w:lang w:val="en-GB"/>
              </w:rPr>
              <w:t>The potentials/strengths of the town were indicated by specifying to a smaller or larger extent that part/most of them are of a development nature and may significantly contribute to solving the identified problems/ the town development (some are unjustified, inadequate or not related to the identified problems).</w:t>
            </w:r>
          </w:p>
          <w:p w:rsidR="00C827C0" w:rsidRPr="00BA0F78" w:rsidRDefault="00C827C0">
            <w:pPr>
              <w:ind w:left="33"/>
              <w:jc w:val="both"/>
              <w:rPr>
                <w:rFonts w:ascii="Arial" w:eastAsia="Arial" w:hAnsi="Arial" w:cs="Arial"/>
                <w:b/>
                <w:sz w:val="22"/>
                <w:szCs w:val="22"/>
                <w:lang w:val="en-GB"/>
              </w:rPr>
            </w:pPr>
          </w:p>
          <w:p w:rsidR="00C827C0" w:rsidRPr="00BA0F78" w:rsidRDefault="00DC0B1F">
            <w:pPr>
              <w:ind w:left="33" w:hanging="33"/>
              <w:jc w:val="both"/>
              <w:rPr>
                <w:rFonts w:ascii="Arial" w:eastAsia="Arial" w:hAnsi="Arial" w:cs="Arial"/>
                <w:b/>
                <w:sz w:val="22"/>
                <w:szCs w:val="22"/>
                <w:lang w:val="en-GB"/>
              </w:rPr>
            </w:pPr>
            <w:r w:rsidRPr="00BA0F78">
              <w:rPr>
                <w:rFonts w:ascii="Arial" w:eastAsia="Arial" w:hAnsi="Arial" w:cs="Arial"/>
                <w:b/>
                <w:sz w:val="22"/>
                <w:szCs w:val="22"/>
                <w:lang w:val="en-GB"/>
              </w:rPr>
              <w:t xml:space="preserve">5 points </w:t>
            </w:r>
            <w:r w:rsidRPr="00BA0F78">
              <w:rPr>
                <w:rFonts w:ascii="Arial" w:eastAsia="Arial" w:hAnsi="Arial" w:cs="Arial"/>
                <w:sz w:val="22"/>
                <w:szCs w:val="22"/>
                <w:lang w:val="en-GB"/>
              </w:rPr>
              <w:t>–</w:t>
            </w:r>
            <w:r w:rsidRPr="00BA0F78">
              <w:rPr>
                <w:rFonts w:ascii="Arial" w:eastAsia="Arial" w:hAnsi="Arial" w:cs="Arial"/>
                <w:b/>
                <w:sz w:val="22"/>
                <w:szCs w:val="22"/>
                <w:lang w:val="en-GB"/>
              </w:rPr>
              <w:t xml:space="preserve"> </w:t>
            </w:r>
            <w:r w:rsidRPr="00BA0F78">
              <w:rPr>
                <w:rFonts w:ascii="Arial" w:eastAsia="Arial" w:hAnsi="Arial" w:cs="Arial"/>
                <w:sz w:val="22"/>
                <w:szCs w:val="22"/>
                <w:lang w:val="en-GB"/>
              </w:rPr>
              <w:t>It was proved explicitly that all the identified potentials/strengths of the town are of a development nature and significantly contribute to solving the identified problems/ the town development (all of them are justified, adequate or related to the identified problems).</w:t>
            </w:r>
          </w:p>
        </w:tc>
        <w:tc>
          <w:tcPr>
            <w:tcW w:w="4172" w:type="dxa"/>
            <w:tcBorders>
              <w:bottom w:val="single" w:sz="4" w:space="0" w:color="000000"/>
            </w:tcBorders>
            <w:shd w:val="clear" w:color="auto" w:fill="FFFFFF"/>
          </w:tcPr>
          <w:p w:rsidR="00C827C0" w:rsidRPr="00BA0F78" w:rsidRDefault="00C827C0">
            <w:pPr>
              <w:jc w:val="center"/>
              <w:rPr>
                <w:rFonts w:ascii="Arial" w:eastAsia="Arial" w:hAnsi="Arial" w:cs="Arial"/>
                <w:b/>
                <w:sz w:val="22"/>
                <w:szCs w:val="22"/>
                <w:lang w:val="en-GB"/>
              </w:rPr>
            </w:pPr>
          </w:p>
        </w:tc>
      </w:tr>
      <w:tr w:rsidR="00C827C0" w:rsidRPr="005B3139">
        <w:trPr>
          <w:trHeight w:val="440"/>
          <w:jc w:val="center"/>
        </w:trPr>
        <w:tc>
          <w:tcPr>
            <w:tcW w:w="3931" w:type="dxa"/>
            <w:tcBorders>
              <w:bottom w:val="single" w:sz="4" w:space="0" w:color="000000"/>
            </w:tcBorders>
            <w:shd w:val="clear" w:color="auto" w:fill="FFFFFF"/>
          </w:tcPr>
          <w:p w:rsidR="00C827C0" w:rsidRPr="00BA0F78" w:rsidRDefault="00DC0B1F">
            <w:pPr>
              <w:pBdr>
                <w:top w:val="nil"/>
                <w:left w:val="nil"/>
                <w:bottom w:val="nil"/>
                <w:right w:val="nil"/>
                <w:between w:val="nil"/>
              </w:pBdr>
              <w:spacing w:before="60" w:line="276" w:lineRule="auto"/>
              <w:jc w:val="both"/>
              <w:rPr>
                <w:rFonts w:ascii="Arial" w:eastAsia="Arial" w:hAnsi="Arial" w:cs="Arial"/>
                <w:color w:val="000000"/>
                <w:sz w:val="22"/>
                <w:szCs w:val="22"/>
                <w:u w:val="single"/>
                <w:lang w:val="en-GB"/>
              </w:rPr>
            </w:pPr>
            <w:r w:rsidRPr="00BA0F78">
              <w:rPr>
                <w:rFonts w:ascii="Arial" w:eastAsia="Arial" w:hAnsi="Arial" w:cs="Arial"/>
                <w:color w:val="000000"/>
                <w:sz w:val="22"/>
                <w:szCs w:val="22"/>
                <w:u w:val="single"/>
                <w:lang w:val="en-GB"/>
              </w:rPr>
              <w:lastRenderedPageBreak/>
              <w:t>I.4. Objectives of the town development</w:t>
            </w:r>
          </w:p>
          <w:p w:rsidR="00C827C0" w:rsidRPr="00BA0F78" w:rsidRDefault="00DC0B1F">
            <w:pPr>
              <w:pBdr>
                <w:top w:val="nil"/>
                <w:left w:val="nil"/>
                <w:bottom w:val="nil"/>
                <w:right w:val="nil"/>
                <w:between w:val="nil"/>
              </w:pBdr>
              <w:spacing w:before="60" w:line="276" w:lineRule="auto"/>
              <w:rPr>
                <w:rFonts w:ascii="Arial" w:eastAsia="Arial" w:hAnsi="Arial" w:cs="Arial"/>
                <w:i/>
                <w:color w:val="000000"/>
                <w:sz w:val="22"/>
                <w:szCs w:val="22"/>
                <w:lang w:val="en-GB"/>
              </w:rPr>
            </w:pPr>
            <w:r w:rsidRPr="00BA0F78">
              <w:rPr>
                <w:rFonts w:ascii="Arial" w:eastAsia="Arial" w:hAnsi="Arial" w:cs="Arial"/>
                <w:i/>
                <w:color w:val="000000"/>
                <w:sz w:val="22"/>
                <w:szCs w:val="22"/>
                <w:lang w:val="en-GB"/>
              </w:rPr>
              <w:t xml:space="preserve">- The assessment covers the legitimacy and feasibility of the objectives and their adequacy for the identified problems and potentials. </w:t>
            </w:r>
          </w:p>
          <w:p w:rsidR="00C827C0" w:rsidRPr="00BA0F78" w:rsidRDefault="00DC0B1F">
            <w:pPr>
              <w:pBdr>
                <w:top w:val="nil"/>
                <w:left w:val="nil"/>
                <w:bottom w:val="nil"/>
                <w:right w:val="nil"/>
                <w:between w:val="nil"/>
              </w:pBdr>
              <w:spacing w:before="60" w:line="276" w:lineRule="auto"/>
              <w:rPr>
                <w:rFonts w:ascii="Arial" w:eastAsia="Arial" w:hAnsi="Arial" w:cs="Arial"/>
                <w:i/>
                <w:color w:val="000000"/>
                <w:sz w:val="22"/>
                <w:szCs w:val="22"/>
                <w:lang w:val="en-GB"/>
              </w:rPr>
            </w:pPr>
            <w:r w:rsidRPr="00BA0F78">
              <w:rPr>
                <w:rFonts w:ascii="Arial" w:eastAsia="Arial" w:hAnsi="Arial" w:cs="Arial"/>
                <w:i/>
                <w:color w:val="000000"/>
                <w:sz w:val="22"/>
                <w:szCs w:val="22"/>
                <w:lang w:val="en-GB"/>
              </w:rPr>
              <w:t xml:space="preserve">In particular, the assessment covers: </w:t>
            </w:r>
          </w:p>
          <w:p w:rsidR="00C827C0" w:rsidRPr="00BA0F78" w:rsidRDefault="00DC0B1F">
            <w:pPr>
              <w:pBdr>
                <w:top w:val="nil"/>
                <w:left w:val="nil"/>
                <w:bottom w:val="nil"/>
                <w:right w:val="nil"/>
                <w:between w:val="nil"/>
              </w:pBdr>
              <w:spacing w:before="60" w:line="276" w:lineRule="auto"/>
              <w:rPr>
                <w:rFonts w:ascii="Arial" w:eastAsia="Arial" w:hAnsi="Arial" w:cs="Arial"/>
                <w:i/>
                <w:color w:val="000000"/>
                <w:sz w:val="22"/>
                <w:szCs w:val="22"/>
                <w:lang w:val="en-GB"/>
              </w:rPr>
            </w:pPr>
            <w:r w:rsidRPr="00BA0F78">
              <w:rPr>
                <w:rFonts w:ascii="Arial" w:eastAsia="Arial" w:hAnsi="Arial" w:cs="Arial"/>
                <w:i/>
                <w:color w:val="000000"/>
                <w:sz w:val="22"/>
                <w:szCs w:val="22"/>
                <w:lang w:val="en-GB"/>
              </w:rPr>
              <w:t xml:space="preserve">- </w:t>
            </w:r>
            <w:r w:rsidR="003B14D8" w:rsidRPr="00BA0F78">
              <w:rPr>
                <w:rFonts w:ascii="Arial" w:eastAsia="Arial" w:hAnsi="Arial" w:cs="Arial"/>
                <w:i/>
                <w:color w:val="000000"/>
                <w:sz w:val="22"/>
                <w:szCs w:val="22"/>
                <w:lang w:val="en-GB"/>
              </w:rPr>
              <w:t xml:space="preserve">the linkage between the objectives and </w:t>
            </w:r>
            <w:r w:rsidRPr="00BA0F78">
              <w:rPr>
                <w:rFonts w:ascii="Arial" w:eastAsia="Arial" w:hAnsi="Arial" w:cs="Arial"/>
                <w:i/>
                <w:color w:val="000000"/>
                <w:sz w:val="22"/>
                <w:szCs w:val="22"/>
                <w:lang w:val="en-GB"/>
              </w:rPr>
              <w:t xml:space="preserve">the key problems, including the degree of counteracting the adverse phenomena which weaken the municipal functions; </w:t>
            </w:r>
          </w:p>
          <w:p w:rsidR="00C827C0" w:rsidRPr="00BA0F78" w:rsidRDefault="00DC0B1F">
            <w:pPr>
              <w:pBdr>
                <w:top w:val="nil"/>
                <w:left w:val="nil"/>
                <w:bottom w:val="nil"/>
                <w:right w:val="nil"/>
                <w:between w:val="nil"/>
              </w:pBdr>
              <w:spacing w:before="60" w:line="276" w:lineRule="auto"/>
              <w:rPr>
                <w:rFonts w:ascii="Arial" w:eastAsia="Arial" w:hAnsi="Arial" w:cs="Arial"/>
                <w:i/>
                <w:color w:val="000000"/>
                <w:sz w:val="22"/>
                <w:szCs w:val="22"/>
                <w:lang w:val="en-GB"/>
              </w:rPr>
            </w:pPr>
            <w:r w:rsidRPr="00BA0F78">
              <w:rPr>
                <w:rFonts w:ascii="Arial" w:eastAsia="Arial" w:hAnsi="Arial" w:cs="Arial"/>
                <w:i/>
                <w:color w:val="000000"/>
                <w:sz w:val="22"/>
                <w:szCs w:val="22"/>
                <w:lang w:val="en-GB"/>
              </w:rPr>
              <w:t xml:space="preserve">- the building of the development objectives on the endogenous potentials (resources of the units of the self-government and of partners and local products) and potentially exogenous potentials; </w:t>
            </w:r>
          </w:p>
          <w:p w:rsidR="00C827C0" w:rsidRPr="00BA0F78" w:rsidRDefault="00DC0B1F">
            <w:pPr>
              <w:pBdr>
                <w:top w:val="nil"/>
                <w:left w:val="nil"/>
                <w:bottom w:val="nil"/>
                <w:right w:val="nil"/>
                <w:between w:val="nil"/>
              </w:pBdr>
              <w:spacing w:before="60" w:line="276" w:lineRule="auto"/>
              <w:rPr>
                <w:rFonts w:ascii="Arial" w:eastAsia="Arial" w:hAnsi="Arial" w:cs="Arial"/>
                <w:color w:val="000000"/>
                <w:sz w:val="22"/>
                <w:szCs w:val="22"/>
                <w:lang w:val="en-GB"/>
              </w:rPr>
            </w:pPr>
            <w:r w:rsidRPr="00BA0F78">
              <w:rPr>
                <w:rFonts w:ascii="Arial" w:eastAsia="Arial" w:hAnsi="Arial" w:cs="Arial"/>
                <w:i/>
                <w:color w:val="000000"/>
                <w:sz w:val="22"/>
                <w:szCs w:val="22"/>
                <w:lang w:val="en-GB"/>
              </w:rPr>
              <w:t>- the objectives implemented in the cooperation with key local, regional and national partners (according to the specifics of the LDP).</w:t>
            </w:r>
          </w:p>
        </w:tc>
        <w:tc>
          <w:tcPr>
            <w:tcW w:w="851" w:type="dxa"/>
            <w:tcBorders>
              <w:bottom w:val="single" w:sz="4" w:space="0" w:color="000000"/>
            </w:tcBorders>
            <w:shd w:val="clear" w:color="auto" w:fill="FFFFFF"/>
          </w:tcPr>
          <w:p w:rsidR="00C827C0" w:rsidRPr="00BA0F78" w:rsidRDefault="00C827C0">
            <w:pPr>
              <w:jc w:val="center"/>
              <w:rPr>
                <w:rFonts w:ascii="Arial" w:eastAsia="Arial" w:hAnsi="Arial" w:cs="Arial"/>
                <w:b/>
                <w:sz w:val="22"/>
                <w:szCs w:val="22"/>
                <w:lang w:val="en-GB"/>
              </w:rPr>
            </w:pPr>
          </w:p>
          <w:p w:rsidR="00C827C0" w:rsidRPr="00BA0F78" w:rsidRDefault="00C827C0">
            <w:pPr>
              <w:jc w:val="center"/>
              <w:rPr>
                <w:rFonts w:ascii="Arial" w:eastAsia="Arial" w:hAnsi="Arial" w:cs="Arial"/>
                <w:b/>
                <w:sz w:val="22"/>
                <w:szCs w:val="22"/>
                <w:lang w:val="en-GB"/>
              </w:rPr>
            </w:pPr>
          </w:p>
          <w:p w:rsidR="00C827C0" w:rsidRPr="00BA0F78" w:rsidRDefault="00C827C0">
            <w:pPr>
              <w:jc w:val="center"/>
              <w:rPr>
                <w:rFonts w:ascii="Arial" w:eastAsia="Arial" w:hAnsi="Arial" w:cs="Arial"/>
                <w:b/>
                <w:sz w:val="22"/>
                <w:szCs w:val="22"/>
                <w:lang w:val="en-GB"/>
              </w:rPr>
            </w:pPr>
          </w:p>
          <w:p w:rsidR="00C827C0" w:rsidRDefault="00DC0B1F">
            <w:pPr>
              <w:jc w:val="center"/>
              <w:rPr>
                <w:rFonts w:ascii="Arial" w:eastAsia="Arial" w:hAnsi="Arial" w:cs="Arial"/>
                <w:b/>
                <w:sz w:val="22"/>
                <w:szCs w:val="22"/>
              </w:rPr>
            </w:pPr>
            <w:r>
              <w:rPr>
                <w:rFonts w:ascii="Arial" w:eastAsia="Arial" w:hAnsi="Arial" w:cs="Arial"/>
                <w:b/>
                <w:sz w:val="22"/>
                <w:szCs w:val="22"/>
              </w:rPr>
              <w:t>LDP</w:t>
            </w:r>
          </w:p>
        </w:tc>
        <w:tc>
          <w:tcPr>
            <w:tcW w:w="1134" w:type="dxa"/>
            <w:tcBorders>
              <w:bottom w:val="single" w:sz="4" w:space="0" w:color="000000"/>
            </w:tcBorders>
            <w:shd w:val="clear" w:color="auto" w:fill="FFFFFF"/>
          </w:tcPr>
          <w:p w:rsidR="00C827C0" w:rsidRDefault="00C827C0">
            <w:pPr>
              <w:jc w:val="center"/>
              <w:rPr>
                <w:rFonts w:ascii="Arial" w:eastAsia="Arial" w:hAnsi="Arial" w:cs="Arial"/>
                <w:b/>
                <w:sz w:val="22"/>
                <w:szCs w:val="22"/>
              </w:rPr>
            </w:pPr>
          </w:p>
          <w:p w:rsidR="00C827C0" w:rsidRDefault="00C827C0">
            <w:pPr>
              <w:jc w:val="center"/>
              <w:rPr>
                <w:rFonts w:ascii="Arial" w:eastAsia="Arial" w:hAnsi="Arial" w:cs="Arial"/>
                <w:b/>
                <w:sz w:val="22"/>
                <w:szCs w:val="22"/>
              </w:rPr>
            </w:pPr>
          </w:p>
          <w:p w:rsidR="00C827C0" w:rsidRDefault="00DC0B1F">
            <w:pPr>
              <w:jc w:val="center"/>
              <w:rPr>
                <w:rFonts w:ascii="Arial" w:eastAsia="Arial" w:hAnsi="Arial" w:cs="Arial"/>
                <w:b/>
                <w:sz w:val="22"/>
                <w:szCs w:val="22"/>
              </w:rPr>
            </w:pPr>
            <w:r>
              <w:rPr>
                <w:rFonts w:ascii="Arial" w:eastAsia="Arial" w:hAnsi="Arial" w:cs="Arial"/>
                <w:b/>
                <w:sz w:val="22"/>
                <w:szCs w:val="22"/>
              </w:rPr>
              <w:t xml:space="preserve">0-5 points/ </w:t>
            </w:r>
          </w:p>
        </w:tc>
        <w:tc>
          <w:tcPr>
            <w:tcW w:w="5386" w:type="dxa"/>
            <w:tcBorders>
              <w:bottom w:val="single" w:sz="4" w:space="0" w:color="000000"/>
            </w:tcBorders>
            <w:shd w:val="clear" w:color="auto" w:fill="FFFFFF"/>
          </w:tcPr>
          <w:p w:rsidR="00C827C0" w:rsidRPr="00BA0F78" w:rsidRDefault="00DC0B1F">
            <w:pPr>
              <w:rPr>
                <w:rFonts w:ascii="Arial" w:eastAsia="Arial" w:hAnsi="Arial" w:cs="Arial"/>
                <w:sz w:val="22"/>
                <w:szCs w:val="22"/>
                <w:lang w:val="en-GB"/>
              </w:rPr>
            </w:pPr>
            <w:r w:rsidRPr="00BA0F78">
              <w:rPr>
                <w:rFonts w:ascii="Arial" w:eastAsia="Arial" w:hAnsi="Arial" w:cs="Arial"/>
                <w:b/>
                <w:sz w:val="22"/>
                <w:szCs w:val="22"/>
                <w:lang w:val="en-GB"/>
              </w:rPr>
              <w:t>0 point</w:t>
            </w:r>
            <w:r w:rsidRPr="00BA0F78">
              <w:rPr>
                <w:rFonts w:ascii="Arial" w:eastAsia="Arial" w:hAnsi="Arial" w:cs="Arial"/>
                <w:sz w:val="22"/>
                <w:szCs w:val="22"/>
                <w:lang w:val="en-GB"/>
              </w:rPr>
              <w:t xml:space="preserve"> – No objective or objectives were indicated or they are not related to the identified problems.</w:t>
            </w:r>
          </w:p>
          <w:p w:rsidR="00C827C0" w:rsidRPr="00BA0F78" w:rsidRDefault="00DC0B1F">
            <w:pPr>
              <w:spacing w:before="120" w:after="120"/>
              <w:jc w:val="both"/>
              <w:rPr>
                <w:rFonts w:ascii="Arial" w:eastAsia="Arial" w:hAnsi="Arial" w:cs="Arial"/>
                <w:sz w:val="22"/>
                <w:szCs w:val="22"/>
                <w:lang w:val="en-GB"/>
              </w:rPr>
            </w:pPr>
            <w:r w:rsidRPr="00BA0F78">
              <w:rPr>
                <w:rFonts w:ascii="Arial" w:eastAsia="Arial" w:hAnsi="Arial" w:cs="Arial"/>
                <w:b/>
                <w:sz w:val="22"/>
                <w:szCs w:val="22"/>
                <w:lang w:val="en-GB"/>
              </w:rPr>
              <w:t>1-4 points</w:t>
            </w:r>
            <w:r w:rsidRPr="00BA0F78">
              <w:rPr>
                <w:rFonts w:ascii="Arial" w:eastAsia="Arial" w:hAnsi="Arial" w:cs="Arial"/>
                <w:sz w:val="22"/>
                <w:szCs w:val="22"/>
                <w:lang w:val="en-GB"/>
              </w:rPr>
              <w:t xml:space="preserve"> – Some/most objectives were indicated without specifying sufficiently (only partially) whether/to what extent they may contribute to solving specified problems (some of them are unjustified, inadequate or not related to the identified problems).</w:t>
            </w:r>
          </w:p>
          <w:p w:rsidR="00C827C0" w:rsidRPr="00BA0F78" w:rsidRDefault="00DC0B1F">
            <w:pPr>
              <w:ind w:left="33"/>
              <w:jc w:val="both"/>
              <w:rPr>
                <w:rFonts w:ascii="Arial" w:eastAsia="Arial" w:hAnsi="Arial" w:cs="Arial"/>
                <w:b/>
                <w:sz w:val="22"/>
                <w:szCs w:val="22"/>
                <w:lang w:val="en-GB"/>
              </w:rPr>
            </w:pPr>
            <w:r w:rsidRPr="00BA0F78">
              <w:rPr>
                <w:rFonts w:ascii="Arial" w:eastAsia="Arial" w:hAnsi="Arial" w:cs="Arial"/>
                <w:b/>
                <w:sz w:val="22"/>
                <w:szCs w:val="22"/>
                <w:lang w:val="en-GB"/>
              </w:rPr>
              <w:t>5 points</w:t>
            </w:r>
            <w:r w:rsidRPr="00BA0F78">
              <w:rPr>
                <w:rFonts w:ascii="Arial" w:eastAsia="Arial" w:hAnsi="Arial" w:cs="Arial"/>
                <w:sz w:val="22"/>
                <w:szCs w:val="22"/>
                <w:lang w:val="en-GB"/>
              </w:rPr>
              <w:t xml:space="preserve"> – All the indicated objectives may solve the identified problems (they are related, justified and feasible)/ are adequate for them. </w:t>
            </w:r>
          </w:p>
        </w:tc>
        <w:tc>
          <w:tcPr>
            <w:tcW w:w="4172" w:type="dxa"/>
            <w:tcBorders>
              <w:bottom w:val="single" w:sz="4" w:space="0" w:color="000000"/>
            </w:tcBorders>
            <w:shd w:val="clear" w:color="auto" w:fill="FFFFFF"/>
          </w:tcPr>
          <w:p w:rsidR="00C827C0" w:rsidRPr="00BA0F78" w:rsidRDefault="00C827C0">
            <w:pPr>
              <w:jc w:val="center"/>
              <w:rPr>
                <w:rFonts w:ascii="Arial" w:eastAsia="Arial" w:hAnsi="Arial" w:cs="Arial"/>
                <w:b/>
                <w:sz w:val="22"/>
                <w:szCs w:val="22"/>
                <w:lang w:val="en-GB"/>
              </w:rPr>
            </w:pPr>
          </w:p>
        </w:tc>
      </w:tr>
      <w:tr w:rsidR="00C827C0" w:rsidRPr="005B3139">
        <w:trPr>
          <w:trHeight w:val="560"/>
          <w:jc w:val="center"/>
        </w:trPr>
        <w:tc>
          <w:tcPr>
            <w:tcW w:w="3931" w:type="dxa"/>
            <w:tcBorders>
              <w:bottom w:val="single" w:sz="4" w:space="0" w:color="000000"/>
            </w:tcBorders>
            <w:shd w:val="clear" w:color="auto" w:fill="FFFFFF"/>
          </w:tcPr>
          <w:p w:rsidR="00C827C0" w:rsidRPr="00BA0F78" w:rsidRDefault="00DC0B1F">
            <w:pPr>
              <w:pBdr>
                <w:top w:val="nil"/>
                <w:left w:val="nil"/>
                <w:bottom w:val="nil"/>
                <w:right w:val="nil"/>
                <w:between w:val="nil"/>
              </w:pBdr>
              <w:spacing w:before="60" w:line="276" w:lineRule="auto"/>
              <w:jc w:val="both"/>
              <w:rPr>
                <w:rFonts w:ascii="Arial" w:eastAsia="Arial" w:hAnsi="Arial" w:cs="Arial"/>
                <w:color w:val="000000"/>
                <w:sz w:val="22"/>
                <w:szCs w:val="22"/>
                <w:u w:val="single"/>
                <w:lang w:val="en-GB"/>
              </w:rPr>
            </w:pPr>
            <w:r w:rsidRPr="00BA0F78">
              <w:rPr>
                <w:rFonts w:ascii="Arial" w:eastAsia="Arial" w:hAnsi="Arial" w:cs="Arial"/>
                <w:color w:val="000000"/>
                <w:sz w:val="22"/>
                <w:szCs w:val="22"/>
                <w:u w:val="single"/>
                <w:lang w:val="en-GB"/>
              </w:rPr>
              <w:lastRenderedPageBreak/>
              <w:t>I.5. Description of planned</w:t>
            </w:r>
            <w:r w:rsidRPr="00BA0F78">
              <w:rPr>
                <w:rFonts w:ascii="Arial" w:eastAsia="Arial" w:hAnsi="Arial" w:cs="Arial"/>
                <w:color w:val="FF0000"/>
                <w:sz w:val="22"/>
                <w:szCs w:val="22"/>
                <w:u w:val="single"/>
                <w:lang w:val="en-GB"/>
              </w:rPr>
              <w:t xml:space="preserve"> </w:t>
            </w:r>
            <w:r w:rsidRPr="00BA0F78">
              <w:rPr>
                <w:rFonts w:ascii="Arial" w:eastAsia="Arial" w:hAnsi="Arial" w:cs="Arial"/>
                <w:color w:val="000000"/>
                <w:sz w:val="22"/>
                <w:szCs w:val="22"/>
                <w:u w:val="single"/>
                <w:lang w:val="en-GB"/>
              </w:rPr>
              <w:t xml:space="preserve">activities </w:t>
            </w:r>
          </w:p>
        </w:tc>
        <w:tc>
          <w:tcPr>
            <w:tcW w:w="851" w:type="dxa"/>
            <w:tcBorders>
              <w:bottom w:val="single" w:sz="4" w:space="0" w:color="000000"/>
            </w:tcBorders>
            <w:shd w:val="clear" w:color="auto" w:fill="FFFFFF"/>
          </w:tcPr>
          <w:p w:rsidR="00C827C0" w:rsidRPr="00BA0F78" w:rsidRDefault="00C827C0">
            <w:pPr>
              <w:jc w:val="center"/>
              <w:rPr>
                <w:rFonts w:ascii="Arial" w:eastAsia="Arial" w:hAnsi="Arial" w:cs="Arial"/>
                <w:b/>
                <w:sz w:val="22"/>
                <w:szCs w:val="22"/>
                <w:lang w:val="en-GB"/>
              </w:rPr>
            </w:pPr>
          </w:p>
        </w:tc>
        <w:tc>
          <w:tcPr>
            <w:tcW w:w="1134" w:type="dxa"/>
            <w:tcBorders>
              <w:bottom w:val="single" w:sz="4" w:space="0" w:color="000000"/>
            </w:tcBorders>
            <w:shd w:val="clear" w:color="auto" w:fill="FFFFFF"/>
          </w:tcPr>
          <w:p w:rsidR="00C827C0" w:rsidRPr="00BA0F78" w:rsidRDefault="00C827C0">
            <w:pPr>
              <w:jc w:val="center"/>
              <w:rPr>
                <w:rFonts w:ascii="Arial" w:eastAsia="Arial" w:hAnsi="Arial" w:cs="Arial"/>
                <w:b/>
                <w:sz w:val="22"/>
                <w:szCs w:val="22"/>
                <w:lang w:val="en-GB"/>
              </w:rPr>
            </w:pPr>
          </w:p>
        </w:tc>
        <w:tc>
          <w:tcPr>
            <w:tcW w:w="5386" w:type="dxa"/>
            <w:tcBorders>
              <w:bottom w:val="single" w:sz="4" w:space="0" w:color="000000"/>
            </w:tcBorders>
            <w:shd w:val="clear" w:color="auto" w:fill="FFFFFF"/>
          </w:tcPr>
          <w:p w:rsidR="00C827C0" w:rsidRPr="00BA0F78" w:rsidRDefault="00C827C0">
            <w:pPr>
              <w:spacing w:before="120"/>
              <w:jc w:val="both"/>
              <w:rPr>
                <w:rFonts w:ascii="Arial" w:eastAsia="Arial" w:hAnsi="Arial" w:cs="Arial"/>
                <w:b/>
                <w:sz w:val="22"/>
                <w:szCs w:val="22"/>
                <w:lang w:val="en-GB"/>
              </w:rPr>
            </w:pPr>
          </w:p>
        </w:tc>
        <w:tc>
          <w:tcPr>
            <w:tcW w:w="4172" w:type="dxa"/>
            <w:tcBorders>
              <w:bottom w:val="single" w:sz="4" w:space="0" w:color="000000"/>
            </w:tcBorders>
            <w:shd w:val="clear" w:color="auto" w:fill="FFFFFF"/>
          </w:tcPr>
          <w:p w:rsidR="00C827C0" w:rsidRPr="00BA0F78" w:rsidRDefault="00C827C0">
            <w:pPr>
              <w:jc w:val="center"/>
              <w:rPr>
                <w:rFonts w:ascii="Arial" w:eastAsia="Arial" w:hAnsi="Arial" w:cs="Arial"/>
                <w:b/>
                <w:sz w:val="22"/>
                <w:szCs w:val="22"/>
                <w:lang w:val="en-GB"/>
              </w:rPr>
            </w:pPr>
          </w:p>
        </w:tc>
      </w:tr>
      <w:tr w:rsidR="00C827C0" w:rsidRPr="005B3139">
        <w:trPr>
          <w:trHeight w:val="440"/>
          <w:jc w:val="center"/>
        </w:trPr>
        <w:tc>
          <w:tcPr>
            <w:tcW w:w="3931" w:type="dxa"/>
            <w:tcBorders>
              <w:bottom w:val="single" w:sz="4" w:space="0" w:color="000000"/>
            </w:tcBorders>
            <w:shd w:val="clear" w:color="auto" w:fill="FFFFFF"/>
          </w:tcPr>
          <w:p w:rsidR="00C827C0" w:rsidRPr="00BA0F78" w:rsidRDefault="00DC0B1F">
            <w:pPr>
              <w:pBdr>
                <w:top w:val="nil"/>
                <w:left w:val="nil"/>
                <w:bottom w:val="nil"/>
                <w:right w:val="nil"/>
                <w:between w:val="nil"/>
              </w:pBdr>
              <w:spacing w:before="60" w:line="276" w:lineRule="auto"/>
              <w:jc w:val="both"/>
              <w:rPr>
                <w:rFonts w:ascii="Arial" w:eastAsia="Arial" w:hAnsi="Arial" w:cs="Arial"/>
                <w:color w:val="000000"/>
                <w:sz w:val="22"/>
                <w:szCs w:val="22"/>
                <w:lang w:val="en-GB"/>
              </w:rPr>
            </w:pPr>
            <w:r w:rsidRPr="00BA0F78">
              <w:rPr>
                <w:rFonts w:ascii="Arial" w:eastAsia="Arial" w:hAnsi="Arial" w:cs="Arial"/>
                <w:i/>
                <w:color w:val="000000"/>
                <w:sz w:val="22"/>
                <w:szCs w:val="22"/>
                <w:lang w:val="en-GB"/>
              </w:rPr>
              <w:t>To be assessed:</w:t>
            </w:r>
          </w:p>
          <w:p w:rsidR="00C827C0" w:rsidRPr="00BA0F78" w:rsidRDefault="00DC0B1F">
            <w:pPr>
              <w:pBdr>
                <w:top w:val="nil"/>
                <w:left w:val="nil"/>
                <w:bottom w:val="nil"/>
                <w:right w:val="nil"/>
                <w:between w:val="nil"/>
              </w:pBdr>
              <w:spacing w:before="60" w:line="276" w:lineRule="auto"/>
              <w:rPr>
                <w:rFonts w:ascii="Arial" w:eastAsia="Arial" w:hAnsi="Arial" w:cs="Arial"/>
                <w:i/>
                <w:color w:val="000000"/>
                <w:sz w:val="22"/>
                <w:szCs w:val="22"/>
                <w:lang w:val="en-GB"/>
              </w:rPr>
            </w:pPr>
            <w:r w:rsidRPr="00BA0F78">
              <w:rPr>
                <w:rFonts w:ascii="Arial" w:eastAsia="Arial" w:hAnsi="Arial" w:cs="Arial"/>
                <w:i/>
                <w:color w:val="000000"/>
                <w:sz w:val="22"/>
                <w:szCs w:val="22"/>
                <w:lang w:val="en-GB"/>
              </w:rPr>
              <w:t>a) the degree of linkage with problems and potentials resulting from the diagnosis/analysis; the justification, rationality and adequacy of the activities for the identified problems and their impact on the implementation of the objectives;</w:t>
            </w:r>
          </w:p>
          <w:p w:rsidR="00C827C0" w:rsidRPr="00BA0F78" w:rsidRDefault="00DC0B1F">
            <w:pPr>
              <w:pBdr>
                <w:top w:val="nil"/>
                <w:left w:val="nil"/>
                <w:bottom w:val="nil"/>
                <w:right w:val="nil"/>
                <w:between w:val="nil"/>
              </w:pBdr>
              <w:spacing w:before="60" w:line="276" w:lineRule="auto"/>
              <w:rPr>
                <w:rFonts w:ascii="Arial" w:eastAsia="Arial" w:hAnsi="Arial" w:cs="Arial"/>
                <w:color w:val="000000"/>
                <w:sz w:val="22"/>
                <w:szCs w:val="22"/>
                <w:lang w:val="en-GB"/>
              </w:rPr>
            </w:pPr>
            <w:r w:rsidRPr="00BA0F78">
              <w:rPr>
                <w:rFonts w:ascii="Arial" w:eastAsia="Arial" w:hAnsi="Arial" w:cs="Arial"/>
                <w:i/>
                <w:color w:val="000000"/>
                <w:sz w:val="22"/>
                <w:szCs w:val="22"/>
                <w:lang w:val="en-GB"/>
              </w:rPr>
              <w:t>- the extent to which the LDP/the activities make use of all available potentials/local resources possessed by the town and possibly by the partners;</w:t>
            </w:r>
            <w:r w:rsidRPr="00BA0F78">
              <w:rPr>
                <w:rFonts w:ascii="Arial" w:eastAsia="Arial" w:hAnsi="Arial" w:cs="Arial"/>
                <w:color w:val="000000"/>
                <w:sz w:val="22"/>
                <w:szCs w:val="22"/>
                <w:lang w:val="en-GB"/>
              </w:rPr>
              <w:t xml:space="preserve"> </w:t>
            </w:r>
          </w:p>
          <w:p w:rsidR="00C827C0" w:rsidRPr="00BA0F78" w:rsidRDefault="00DC0B1F">
            <w:pPr>
              <w:pBdr>
                <w:top w:val="nil"/>
                <w:left w:val="nil"/>
                <w:bottom w:val="nil"/>
                <w:right w:val="nil"/>
                <w:between w:val="nil"/>
              </w:pBdr>
              <w:spacing w:before="60" w:line="276" w:lineRule="auto"/>
              <w:rPr>
                <w:rFonts w:ascii="Arial" w:eastAsia="Arial" w:hAnsi="Arial" w:cs="Arial"/>
                <w:color w:val="002060"/>
                <w:sz w:val="22"/>
                <w:szCs w:val="22"/>
                <w:lang w:val="en-GB"/>
              </w:rPr>
            </w:pPr>
            <w:r w:rsidRPr="00BA0F78">
              <w:rPr>
                <w:rFonts w:ascii="Arial" w:eastAsia="Arial" w:hAnsi="Arial" w:cs="Arial"/>
                <w:i/>
                <w:color w:val="000000"/>
                <w:sz w:val="22"/>
                <w:szCs w:val="22"/>
                <w:lang w:val="en-GB"/>
              </w:rPr>
              <w:t>- the assessment of the aforementioned matters both for basic activities (implemented under the project) and supplementary activities (implemented outside of the project).</w:t>
            </w:r>
          </w:p>
          <w:p w:rsidR="00C827C0" w:rsidRPr="00BA0F78" w:rsidRDefault="00C827C0">
            <w:pPr>
              <w:pBdr>
                <w:top w:val="nil"/>
                <w:left w:val="nil"/>
                <w:bottom w:val="nil"/>
                <w:right w:val="nil"/>
                <w:between w:val="nil"/>
              </w:pBdr>
              <w:spacing w:before="60" w:line="276" w:lineRule="auto"/>
              <w:jc w:val="both"/>
              <w:rPr>
                <w:rFonts w:ascii="Arial" w:eastAsia="Arial" w:hAnsi="Arial" w:cs="Arial"/>
                <w:color w:val="000000"/>
                <w:sz w:val="22"/>
                <w:szCs w:val="22"/>
                <w:lang w:val="en-GB"/>
              </w:rPr>
            </w:pPr>
          </w:p>
          <w:p w:rsidR="00C827C0" w:rsidRPr="00BA0F78" w:rsidRDefault="00C827C0">
            <w:pPr>
              <w:pBdr>
                <w:top w:val="nil"/>
                <w:left w:val="nil"/>
                <w:bottom w:val="nil"/>
                <w:right w:val="nil"/>
                <w:between w:val="nil"/>
              </w:pBdr>
              <w:spacing w:before="60" w:line="276" w:lineRule="auto"/>
              <w:jc w:val="both"/>
              <w:rPr>
                <w:rFonts w:ascii="Arial" w:eastAsia="Arial" w:hAnsi="Arial" w:cs="Arial"/>
                <w:color w:val="000000"/>
                <w:sz w:val="22"/>
                <w:szCs w:val="22"/>
                <w:u w:val="single"/>
                <w:lang w:val="en-GB"/>
              </w:rPr>
            </w:pPr>
          </w:p>
        </w:tc>
        <w:tc>
          <w:tcPr>
            <w:tcW w:w="851" w:type="dxa"/>
            <w:tcBorders>
              <w:bottom w:val="single" w:sz="4" w:space="0" w:color="000000"/>
            </w:tcBorders>
            <w:shd w:val="clear" w:color="auto" w:fill="FFFFFF"/>
          </w:tcPr>
          <w:p w:rsidR="00C827C0" w:rsidRPr="00BA0F78" w:rsidRDefault="00C827C0">
            <w:pPr>
              <w:jc w:val="center"/>
              <w:rPr>
                <w:rFonts w:ascii="Arial" w:eastAsia="Arial" w:hAnsi="Arial" w:cs="Arial"/>
                <w:b/>
                <w:sz w:val="22"/>
                <w:szCs w:val="22"/>
                <w:lang w:val="en-GB"/>
              </w:rPr>
            </w:pPr>
          </w:p>
          <w:p w:rsidR="00C827C0" w:rsidRPr="00BA0F78" w:rsidRDefault="00C827C0">
            <w:pPr>
              <w:jc w:val="center"/>
              <w:rPr>
                <w:rFonts w:ascii="Arial" w:eastAsia="Arial" w:hAnsi="Arial" w:cs="Arial"/>
                <w:b/>
                <w:sz w:val="22"/>
                <w:szCs w:val="22"/>
                <w:lang w:val="en-GB"/>
              </w:rPr>
            </w:pPr>
          </w:p>
          <w:p w:rsidR="00C827C0" w:rsidRPr="00BA0F78" w:rsidRDefault="00C827C0">
            <w:pPr>
              <w:jc w:val="center"/>
              <w:rPr>
                <w:rFonts w:ascii="Arial" w:eastAsia="Arial" w:hAnsi="Arial" w:cs="Arial"/>
                <w:b/>
                <w:sz w:val="22"/>
                <w:szCs w:val="22"/>
                <w:lang w:val="en-GB"/>
              </w:rPr>
            </w:pPr>
          </w:p>
          <w:p w:rsidR="00C827C0" w:rsidRDefault="00DC0B1F">
            <w:pPr>
              <w:jc w:val="center"/>
              <w:rPr>
                <w:rFonts w:ascii="Arial" w:eastAsia="Arial" w:hAnsi="Arial" w:cs="Arial"/>
                <w:b/>
                <w:sz w:val="22"/>
                <w:szCs w:val="22"/>
              </w:rPr>
            </w:pPr>
            <w:r>
              <w:rPr>
                <w:rFonts w:ascii="Arial" w:eastAsia="Arial" w:hAnsi="Arial" w:cs="Arial"/>
                <w:b/>
                <w:sz w:val="22"/>
                <w:szCs w:val="22"/>
              </w:rPr>
              <w:t>LDP</w:t>
            </w:r>
          </w:p>
        </w:tc>
        <w:tc>
          <w:tcPr>
            <w:tcW w:w="1134" w:type="dxa"/>
            <w:tcBorders>
              <w:bottom w:val="single" w:sz="4" w:space="0" w:color="000000"/>
            </w:tcBorders>
            <w:shd w:val="clear" w:color="auto" w:fill="FFFFFF"/>
          </w:tcPr>
          <w:p w:rsidR="00C827C0" w:rsidRDefault="00C827C0">
            <w:pPr>
              <w:jc w:val="center"/>
              <w:rPr>
                <w:rFonts w:ascii="Arial" w:eastAsia="Arial" w:hAnsi="Arial" w:cs="Arial"/>
                <w:b/>
                <w:sz w:val="22"/>
                <w:szCs w:val="22"/>
              </w:rPr>
            </w:pPr>
          </w:p>
          <w:p w:rsidR="00C827C0" w:rsidRDefault="00C827C0">
            <w:pPr>
              <w:jc w:val="center"/>
              <w:rPr>
                <w:rFonts w:ascii="Arial" w:eastAsia="Arial" w:hAnsi="Arial" w:cs="Arial"/>
                <w:b/>
                <w:sz w:val="22"/>
                <w:szCs w:val="22"/>
              </w:rPr>
            </w:pPr>
          </w:p>
          <w:p w:rsidR="00C827C0" w:rsidRDefault="00C827C0">
            <w:pPr>
              <w:jc w:val="center"/>
              <w:rPr>
                <w:rFonts w:ascii="Arial" w:eastAsia="Arial" w:hAnsi="Arial" w:cs="Arial"/>
                <w:b/>
                <w:sz w:val="22"/>
                <w:szCs w:val="22"/>
              </w:rPr>
            </w:pPr>
          </w:p>
          <w:p w:rsidR="00C827C0" w:rsidRDefault="00DC0B1F">
            <w:pPr>
              <w:jc w:val="center"/>
              <w:rPr>
                <w:rFonts w:ascii="Arial" w:eastAsia="Arial" w:hAnsi="Arial" w:cs="Arial"/>
                <w:b/>
                <w:sz w:val="22"/>
                <w:szCs w:val="22"/>
              </w:rPr>
            </w:pPr>
            <w:r>
              <w:rPr>
                <w:rFonts w:ascii="Arial" w:eastAsia="Arial" w:hAnsi="Arial" w:cs="Arial"/>
                <w:b/>
                <w:sz w:val="22"/>
                <w:szCs w:val="22"/>
              </w:rPr>
              <w:t xml:space="preserve">0-15 points/ </w:t>
            </w:r>
          </w:p>
        </w:tc>
        <w:tc>
          <w:tcPr>
            <w:tcW w:w="5386" w:type="dxa"/>
            <w:tcBorders>
              <w:bottom w:val="single" w:sz="4" w:space="0" w:color="000000"/>
            </w:tcBorders>
            <w:shd w:val="clear" w:color="auto" w:fill="FFFFFF"/>
          </w:tcPr>
          <w:p w:rsidR="00C827C0" w:rsidRPr="00BA0F78" w:rsidRDefault="00DC0B1F">
            <w:pPr>
              <w:jc w:val="both"/>
              <w:rPr>
                <w:rFonts w:ascii="Arial" w:eastAsia="Arial" w:hAnsi="Arial" w:cs="Arial"/>
                <w:sz w:val="22"/>
                <w:szCs w:val="22"/>
                <w:lang w:val="en-GB"/>
              </w:rPr>
            </w:pPr>
            <w:r w:rsidRPr="00BA0F78">
              <w:rPr>
                <w:rFonts w:ascii="Arial" w:eastAsia="Arial" w:hAnsi="Arial" w:cs="Arial"/>
                <w:b/>
                <w:sz w:val="22"/>
                <w:szCs w:val="22"/>
                <w:lang w:val="en-GB"/>
              </w:rPr>
              <w:t>0 point</w:t>
            </w:r>
            <w:r w:rsidRPr="00BA0F78">
              <w:rPr>
                <w:rFonts w:ascii="Arial" w:eastAsia="Arial" w:hAnsi="Arial" w:cs="Arial"/>
                <w:sz w:val="22"/>
                <w:szCs w:val="22"/>
                <w:lang w:val="en-GB"/>
              </w:rPr>
              <w:t xml:space="preserve"> – No linkage between the planned activities (neither the basic nor supplementary ones) with the identified problems/potentials or project objectives was proved (or the activities are completely unjustified/inadequate/irrational in terms of the identified problems and objectives).</w:t>
            </w:r>
          </w:p>
          <w:p w:rsidR="00C827C0" w:rsidRPr="00BA0F78" w:rsidRDefault="00C827C0">
            <w:pPr>
              <w:rPr>
                <w:rFonts w:ascii="Arial" w:eastAsia="Arial" w:hAnsi="Arial" w:cs="Arial"/>
                <w:sz w:val="22"/>
                <w:szCs w:val="22"/>
                <w:lang w:val="en-GB"/>
              </w:rPr>
            </w:pPr>
          </w:p>
          <w:p w:rsidR="00C827C0" w:rsidRPr="00BA0F78" w:rsidRDefault="00DC0B1F">
            <w:pPr>
              <w:jc w:val="both"/>
              <w:rPr>
                <w:rFonts w:ascii="Arial" w:eastAsia="Arial" w:hAnsi="Arial" w:cs="Arial"/>
                <w:sz w:val="22"/>
                <w:szCs w:val="22"/>
                <w:lang w:val="en-GB"/>
              </w:rPr>
            </w:pPr>
            <w:r w:rsidRPr="00BA0F78">
              <w:rPr>
                <w:rFonts w:ascii="Arial" w:eastAsia="Arial" w:hAnsi="Arial" w:cs="Arial"/>
                <w:b/>
                <w:sz w:val="22"/>
                <w:szCs w:val="22"/>
                <w:lang w:val="en-GB"/>
              </w:rPr>
              <w:t xml:space="preserve">1-5 points </w:t>
            </w:r>
            <w:r w:rsidRPr="00BA0F78">
              <w:rPr>
                <w:rFonts w:ascii="Arial" w:eastAsia="Arial" w:hAnsi="Arial" w:cs="Arial"/>
                <w:sz w:val="22"/>
                <w:szCs w:val="22"/>
                <w:lang w:val="en-GB"/>
              </w:rPr>
              <w:t>– only a small part of the planned activities (basic and/or supplementary) is justified, reasonable and adequate for the identified problems and may significantly contribute to solving them. A small part of activities is adequate for the assumed objectives. As a rule, the use of the potentials/strengths of the town during the performance of the activities is missing.</w:t>
            </w:r>
          </w:p>
          <w:p w:rsidR="00C827C0" w:rsidRPr="00BA0F78" w:rsidRDefault="00C827C0">
            <w:pPr>
              <w:rPr>
                <w:rFonts w:ascii="Arial" w:eastAsia="Arial" w:hAnsi="Arial" w:cs="Arial"/>
                <w:sz w:val="22"/>
                <w:szCs w:val="22"/>
                <w:lang w:val="en-GB"/>
              </w:rPr>
            </w:pPr>
          </w:p>
          <w:p w:rsidR="00C827C0" w:rsidRDefault="00DC0B1F">
            <w:pPr>
              <w:tabs>
                <w:tab w:val="left" w:pos="355"/>
              </w:tabs>
              <w:ind w:left="-37"/>
              <w:jc w:val="both"/>
              <w:rPr>
                <w:rFonts w:ascii="Arial" w:eastAsia="Arial" w:hAnsi="Arial" w:cs="Arial"/>
                <w:sz w:val="22"/>
                <w:szCs w:val="22"/>
                <w:lang w:val="en-GB"/>
              </w:rPr>
            </w:pPr>
            <w:r w:rsidRPr="00BA0F78">
              <w:rPr>
                <w:rFonts w:ascii="Arial" w:eastAsia="Arial" w:hAnsi="Arial" w:cs="Arial"/>
                <w:b/>
                <w:sz w:val="22"/>
                <w:szCs w:val="22"/>
                <w:lang w:val="en-GB"/>
              </w:rPr>
              <w:t>6-10 points</w:t>
            </w:r>
            <w:r w:rsidRPr="00BA0F78">
              <w:rPr>
                <w:rFonts w:ascii="Arial" w:eastAsia="Arial" w:hAnsi="Arial" w:cs="Arial"/>
                <w:sz w:val="22"/>
                <w:szCs w:val="22"/>
                <w:lang w:val="en-GB"/>
              </w:rPr>
              <w:t xml:space="preserve"> – a large part of the planned activities (basic and supplementary) is justified, reasonable and adequate for the identified problems and may significantly contribute to solving them. Part of the activities are adequate for the assumed objectives of the project. It was proposed to use the potentials/strengths of the town during the performance of the activities to a smaller extent.</w:t>
            </w:r>
          </w:p>
          <w:p w:rsidR="00C827C0" w:rsidRPr="00BA0F78" w:rsidRDefault="00192048" w:rsidP="00BA0F78">
            <w:pPr>
              <w:tabs>
                <w:tab w:val="left" w:pos="355"/>
              </w:tabs>
              <w:spacing w:before="120"/>
              <w:jc w:val="both"/>
              <w:rPr>
                <w:rFonts w:ascii="Arial" w:eastAsia="Arial" w:hAnsi="Arial" w:cs="Arial"/>
                <w:sz w:val="22"/>
                <w:szCs w:val="22"/>
                <w:lang w:val="en-GB"/>
              </w:rPr>
            </w:pPr>
            <w:r w:rsidRPr="00BA0F78">
              <w:rPr>
                <w:rFonts w:ascii="Arial" w:eastAsia="Arial" w:hAnsi="Arial" w:cs="Arial"/>
                <w:sz w:val="22"/>
                <w:szCs w:val="22"/>
                <w:lang w:val="en-GB"/>
              </w:rPr>
              <w:t>10 points or more may be admitted to concepts where there is a strong correlation between basic activities and key aspects of urban development problems</w:t>
            </w:r>
          </w:p>
          <w:p w:rsidR="00192048" w:rsidRPr="00610C43" w:rsidRDefault="00192048">
            <w:pPr>
              <w:tabs>
                <w:tab w:val="left" w:pos="355"/>
              </w:tabs>
              <w:ind w:left="72"/>
              <w:jc w:val="both"/>
              <w:rPr>
                <w:rFonts w:ascii="Arial" w:eastAsia="Arial" w:hAnsi="Arial" w:cs="Arial"/>
                <w:b/>
                <w:sz w:val="22"/>
                <w:szCs w:val="22"/>
                <w:lang w:val="en-GB"/>
              </w:rPr>
            </w:pPr>
          </w:p>
          <w:p w:rsidR="00C827C0" w:rsidRPr="00610C43" w:rsidRDefault="00DC0B1F">
            <w:pPr>
              <w:tabs>
                <w:tab w:val="left" w:pos="355"/>
              </w:tabs>
              <w:jc w:val="both"/>
              <w:rPr>
                <w:rFonts w:ascii="Arial" w:eastAsia="Arial" w:hAnsi="Arial" w:cs="Arial"/>
                <w:sz w:val="22"/>
                <w:szCs w:val="22"/>
                <w:lang w:val="en-GB"/>
              </w:rPr>
            </w:pPr>
            <w:r w:rsidRPr="00610C43">
              <w:rPr>
                <w:rFonts w:ascii="Arial" w:eastAsia="Arial" w:hAnsi="Arial" w:cs="Arial"/>
                <w:b/>
                <w:sz w:val="22"/>
                <w:szCs w:val="22"/>
                <w:lang w:val="en-GB"/>
              </w:rPr>
              <w:lastRenderedPageBreak/>
              <w:t>11-14 points</w:t>
            </w:r>
            <w:r w:rsidRPr="00610C43">
              <w:rPr>
                <w:rFonts w:ascii="Arial" w:eastAsia="Arial" w:hAnsi="Arial" w:cs="Arial"/>
                <w:sz w:val="22"/>
                <w:szCs w:val="22"/>
                <w:lang w:val="en-GB"/>
              </w:rPr>
              <w:t xml:space="preserve"> – the majority of the planned (basic and supplementary) activities are justified, reasonable and adequate for the identified problems and they will significantly contribute to solving them. The majority of the activities are adequate for the assumed objectives of the project. It was proposed to use all/the majority of the potentials/strengths of the town during the performance of the activities.</w:t>
            </w:r>
          </w:p>
          <w:p w:rsidR="00C827C0" w:rsidRPr="00610C43" w:rsidRDefault="00DC0B1F" w:rsidP="00610C43">
            <w:pPr>
              <w:spacing w:before="120"/>
              <w:jc w:val="both"/>
              <w:rPr>
                <w:rFonts w:ascii="Arial" w:eastAsia="Arial" w:hAnsi="Arial" w:cs="Arial"/>
                <w:sz w:val="22"/>
                <w:szCs w:val="22"/>
                <w:lang w:val="en-GB"/>
              </w:rPr>
            </w:pPr>
            <w:r w:rsidRPr="00610C43">
              <w:rPr>
                <w:rFonts w:ascii="Arial" w:eastAsia="Arial" w:hAnsi="Arial" w:cs="Arial"/>
                <w:b/>
                <w:sz w:val="22"/>
                <w:szCs w:val="22"/>
                <w:lang w:val="en-GB"/>
              </w:rPr>
              <w:t>15 points</w:t>
            </w:r>
            <w:r w:rsidRPr="00610C43">
              <w:rPr>
                <w:rFonts w:ascii="Arial" w:eastAsia="Arial" w:hAnsi="Arial" w:cs="Arial"/>
                <w:sz w:val="22"/>
                <w:szCs w:val="22"/>
                <w:lang w:val="en-GB"/>
              </w:rPr>
              <w:t xml:space="preserve"> – All the planned activities (basic and supplementary) are justified, reasonable and adequate for the identified problems and they will significantly contribute to solving them. All the activities are adequate for the assumed objectives of the project. It was proposed to use all the potentials/strengths of the town during the performance of the activities.</w:t>
            </w:r>
          </w:p>
        </w:tc>
        <w:tc>
          <w:tcPr>
            <w:tcW w:w="4172" w:type="dxa"/>
            <w:tcBorders>
              <w:bottom w:val="single" w:sz="4" w:space="0" w:color="000000"/>
            </w:tcBorders>
            <w:shd w:val="clear" w:color="auto" w:fill="FFFFFF"/>
          </w:tcPr>
          <w:p w:rsidR="00C827C0" w:rsidRPr="00610C43" w:rsidRDefault="00C827C0">
            <w:pPr>
              <w:jc w:val="center"/>
              <w:rPr>
                <w:rFonts w:ascii="Arial" w:eastAsia="Arial" w:hAnsi="Arial" w:cs="Arial"/>
                <w:b/>
                <w:sz w:val="22"/>
                <w:szCs w:val="22"/>
                <w:lang w:val="en-GB"/>
              </w:rPr>
            </w:pPr>
          </w:p>
        </w:tc>
      </w:tr>
      <w:tr w:rsidR="00C827C0" w:rsidRPr="005B3139">
        <w:trPr>
          <w:trHeight w:val="440"/>
          <w:jc w:val="center"/>
        </w:trPr>
        <w:tc>
          <w:tcPr>
            <w:tcW w:w="3931" w:type="dxa"/>
            <w:tcBorders>
              <w:bottom w:val="single" w:sz="4" w:space="0" w:color="000000"/>
            </w:tcBorders>
            <w:shd w:val="clear" w:color="auto" w:fill="FFFFFF"/>
          </w:tcPr>
          <w:p w:rsidR="00C827C0" w:rsidRPr="00610C43" w:rsidRDefault="00DC0B1F">
            <w:pPr>
              <w:pBdr>
                <w:top w:val="nil"/>
                <w:left w:val="nil"/>
                <w:bottom w:val="nil"/>
                <w:right w:val="nil"/>
                <w:between w:val="nil"/>
              </w:pBdr>
              <w:spacing w:before="60" w:line="276" w:lineRule="auto"/>
              <w:jc w:val="both"/>
              <w:rPr>
                <w:rFonts w:ascii="Arial" w:eastAsia="Arial" w:hAnsi="Arial" w:cs="Arial"/>
                <w:color w:val="000000"/>
                <w:sz w:val="22"/>
                <w:szCs w:val="22"/>
                <w:lang w:val="en-GB"/>
              </w:rPr>
            </w:pPr>
            <w:r w:rsidRPr="00610C43">
              <w:rPr>
                <w:rFonts w:ascii="Arial" w:eastAsia="Arial" w:hAnsi="Arial" w:cs="Arial"/>
                <w:i/>
                <w:color w:val="000000"/>
                <w:sz w:val="22"/>
                <w:szCs w:val="22"/>
                <w:lang w:val="en-GB"/>
              </w:rPr>
              <w:lastRenderedPageBreak/>
              <w:t>To be assessed:</w:t>
            </w:r>
          </w:p>
          <w:p w:rsidR="00C827C0" w:rsidRPr="00610C43" w:rsidRDefault="00DC0B1F">
            <w:pPr>
              <w:pBdr>
                <w:top w:val="nil"/>
                <w:left w:val="nil"/>
                <w:bottom w:val="nil"/>
                <w:right w:val="nil"/>
                <w:between w:val="nil"/>
              </w:pBdr>
              <w:spacing w:before="60" w:line="276" w:lineRule="auto"/>
              <w:rPr>
                <w:rFonts w:ascii="Arial" w:eastAsia="Arial" w:hAnsi="Arial" w:cs="Arial"/>
                <w:i/>
                <w:color w:val="000000"/>
                <w:sz w:val="22"/>
                <w:szCs w:val="22"/>
                <w:lang w:val="en-GB"/>
              </w:rPr>
            </w:pPr>
            <w:r w:rsidRPr="00610C43">
              <w:rPr>
                <w:rFonts w:ascii="Arial" w:eastAsia="Arial" w:hAnsi="Arial" w:cs="Arial"/>
                <w:i/>
                <w:color w:val="000000"/>
                <w:sz w:val="22"/>
                <w:szCs w:val="22"/>
                <w:lang w:val="en-GB"/>
              </w:rPr>
              <w:t>b) completeness and accuracy (feasibility) of the activities, logic of intervention (causal relationship and their prioritisation/sequence of implementation of the activities), consistency (internal and external), integration, mutual linkages/ synergy/ complementarity of the activities;</w:t>
            </w:r>
          </w:p>
          <w:p w:rsidR="00C827C0" w:rsidRPr="00610C43" w:rsidRDefault="00DC0B1F">
            <w:pPr>
              <w:pBdr>
                <w:top w:val="nil"/>
                <w:left w:val="nil"/>
                <w:bottom w:val="nil"/>
                <w:right w:val="nil"/>
                <w:between w:val="nil"/>
              </w:pBdr>
              <w:spacing w:before="60" w:line="276" w:lineRule="auto"/>
              <w:rPr>
                <w:rFonts w:ascii="Arial" w:eastAsia="Arial" w:hAnsi="Arial" w:cs="Arial"/>
                <w:i/>
                <w:color w:val="000000"/>
                <w:sz w:val="22"/>
                <w:szCs w:val="22"/>
                <w:lang w:val="en-GB"/>
              </w:rPr>
            </w:pPr>
            <w:r w:rsidRPr="00610C43">
              <w:rPr>
                <w:rFonts w:ascii="Arial" w:eastAsia="Arial" w:hAnsi="Arial" w:cs="Arial"/>
                <w:i/>
                <w:color w:val="000000"/>
                <w:sz w:val="22"/>
                <w:szCs w:val="22"/>
                <w:lang w:val="en-GB"/>
              </w:rPr>
              <w:t xml:space="preserve">- the vertical consistency and logical linkage (problems, potentials, vision, </w:t>
            </w:r>
            <w:r w:rsidRPr="00610C43">
              <w:rPr>
                <w:rFonts w:ascii="Arial" w:eastAsia="Arial" w:hAnsi="Arial" w:cs="Arial"/>
                <w:i/>
                <w:color w:val="000000"/>
                <w:sz w:val="22"/>
                <w:szCs w:val="22"/>
                <w:lang w:val="en-GB"/>
              </w:rPr>
              <w:lastRenderedPageBreak/>
              <w:t>objectives, activities) of the LDP;</w:t>
            </w:r>
          </w:p>
          <w:p w:rsidR="00C827C0" w:rsidRPr="00610C43" w:rsidRDefault="00DC0B1F">
            <w:pPr>
              <w:pBdr>
                <w:top w:val="nil"/>
                <w:left w:val="nil"/>
                <w:bottom w:val="nil"/>
                <w:right w:val="nil"/>
                <w:between w:val="nil"/>
              </w:pBdr>
              <w:spacing w:before="60" w:line="276" w:lineRule="auto"/>
              <w:rPr>
                <w:rFonts w:ascii="Arial" w:eastAsia="Arial" w:hAnsi="Arial" w:cs="Arial"/>
                <w:i/>
                <w:color w:val="000000"/>
                <w:sz w:val="22"/>
                <w:szCs w:val="22"/>
                <w:lang w:val="en-GB"/>
              </w:rPr>
            </w:pPr>
            <w:r w:rsidRPr="00610C43">
              <w:rPr>
                <w:rFonts w:ascii="Arial" w:eastAsia="Arial" w:hAnsi="Arial" w:cs="Arial"/>
                <w:i/>
                <w:color w:val="000000"/>
                <w:sz w:val="22"/>
                <w:szCs w:val="22"/>
                <w:lang w:val="en-GB"/>
              </w:rPr>
              <w:t>- the horizontal consistency and degree of integration of different scenarios of activities around the objectives of the LDP;</w:t>
            </w:r>
          </w:p>
          <w:p w:rsidR="00C827C0" w:rsidRPr="00610C43" w:rsidRDefault="00DC0B1F">
            <w:pPr>
              <w:pBdr>
                <w:top w:val="nil"/>
                <w:left w:val="nil"/>
                <w:bottom w:val="nil"/>
                <w:right w:val="nil"/>
                <w:between w:val="nil"/>
              </w:pBdr>
              <w:spacing w:before="60" w:line="276" w:lineRule="auto"/>
              <w:rPr>
                <w:rFonts w:ascii="Arial" w:eastAsia="Arial" w:hAnsi="Arial" w:cs="Arial"/>
                <w:i/>
                <w:color w:val="000000"/>
                <w:sz w:val="22"/>
                <w:szCs w:val="22"/>
                <w:lang w:val="en-GB"/>
              </w:rPr>
            </w:pPr>
            <w:r w:rsidRPr="00610C43">
              <w:rPr>
                <w:rFonts w:ascii="Arial" w:eastAsia="Arial" w:hAnsi="Arial" w:cs="Arial"/>
                <w:i/>
                <w:color w:val="000000"/>
                <w:sz w:val="22"/>
                <w:szCs w:val="22"/>
                <w:lang w:val="en-GB"/>
              </w:rPr>
              <w:t>-the assessment of the aforementioned issues for both the basic activities (implemented under the project) and supplementary activities (implemented outside of the project).</w:t>
            </w:r>
          </w:p>
          <w:p w:rsidR="00C827C0" w:rsidRPr="00610C43" w:rsidRDefault="00C827C0">
            <w:pPr>
              <w:pBdr>
                <w:top w:val="nil"/>
                <w:left w:val="nil"/>
                <w:bottom w:val="nil"/>
                <w:right w:val="nil"/>
                <w:between w:val="nil"/>
              </w:pBdr>
              <w:spacing w:before="60" w:line="276" w:lineRule="auto"/>
              <w:jc w:val="both"/>
              <w:rPr>
                <w:rFonts w:ascii="Arial" w:eastAsia="Arial" w:hAnsi="Arial" w:cs="Arial"/>
                <w:color w:val="000000"/>
                <w:sz w:val="22"/>
                <w:szCs w:val="22"/>
                <w:lang w:val="en-GB"/>
              </w:rPr>
            </w:pPr>
          </w:p>
          <w:p w:rsidR="00C827C0" w:rsidRPr="00610C43" w:rsidRDefault="00C827C0">
            <w:pPr>
              <w:pBdr>
                <w:top w:val="nil"/>
                <w:left w:val="nil"/>
                <w:bottom w:val="nil"/>
                <w:right w:val="nil"/>
                <w:between w:val="nil"/>
              </w:pBdr>
              <w:spacing w:before="60" w:line="276" w:lineRule="auto"/>
              <w:jc w:val="both"/>
              <w:rPr>
                <w:rFonts w:ascii="Arial" w:eastAsia="Arial" w:hAnsi="Arial" w:cs="Arial"/>
                <w:color w:val="000000"/>
                <w:sz w:val="22"/>
                <w:szCs w:val="22"/>
                <w:u w:val="single"/>
                <w:lang w:val="en-GB"/>
              </w:rPr>
            </w:pPr>
          </w:p>
        </w:tc>
        <w:tc>
          <w:tcPr>
            <w:tcW w:w="851" w:type="dxa"/>
            <w:tcBorders>
              <w:bottom w:val="single" w:sz="4" w:space="0" w:color="000000"/>
            </w:tcBorders>
            <w:shd w:val="clear" w:color="auto" w:fill="FFFFFF"/>
          </w:tcPr>
          <w:p w:rsidR="00C827C0" w:rsidRPr="00610C43" w:rsidRDefault="00C827C0">
            <w:pPr>
              <w:jc w:val="center"/>
              <w:rPr>
                <w:rFonts w:ascii="Arial" w:eastAsia="Arial" w:hAnsi="Arial" w:cs="Arial"/>
                <w:b/>
                <w:sz w:val="22"/>
                <w:szCs w:val="22"/>
                <w:lang w:val="en-GB"/>
              </w:rPr>
            </w:pPr>
          </w:p>
          <w:p w:rsidR="00C827C0" w:rsidRPr="00610C43" w:rsidRDefault="00C827C0">
            <w:pPr>
              <w:jc w:val="center"/>
              <w:rPr>
                <w:rFonts w:ascii="Arial" w:eastAsia="Arial" w:hAnsi="Arial" w:cs="Arial"/>
                <w:b/>
                <w:sz w:val="22"/>
                <w:szCs w:val="22"/>
                <w:lang w:val="en-GB"/>
              </w:rPr>
            </w:pPr>
          </w:p>
          <w:p w:rsidR="00C827C0" w:rsidRPr="00610C43" w:rsidRDefault="00C827C0">
            <w:pPr>
              <w:jc w:val="center"/>
              <w:rPr>
                <w:rFonts w:ascii="Arial" w:eastAsia="Arial" w:hAnsi="Arial" w:cs="Arial"/>
                <w:b/>
                <w:sz w:val="22"/>
                <w:szCs w:val="22"/>
                <w:lang w:val="en-GB"/>
              </w:rPr>
            </w:pPr>
          </w:p>
          <w:p w:rsidR="00C827C0" w:rsidRDefault="00DC0B1F">
            <w:pPr>
              <w:jc w:val="center"/>
              <w:rPr>
                <w:rFonts w:ascii="Arial" w:eastAsia="Arial" w:hAnsi="Arial" w:cs="Arial"/>
                <w:b/>
                <w:sz w:val="22"/>
                <w:szCs w:val="22"/>
              </w:rPr>
            </w:pPr>
            <w:r>
              <w:rPr>
                <w:rFonts w:ascii="Arial" w:eastAsia="Arial" w:hAnsi="Arial" w:cs="Arial"/>
                <w:b/>
                <w:sz w:val="22"/>
                <w:szCs w:val="22"/>
              </w:rPr>
              <w:t>LDP</w:t>
            </w:r>
          </w:p>
        </w:tc>
        <w:tc>
          <w:tcPr>
            <w:tcW w:w="1134" w:type="dxa"/>
            <w:tcBorders>
              <w:bottom w:val="single" w:sz="4" w:space="0" w:color="000000"/>
            </w:tcBorders>
            <w:shd w:val="clear" w:color="auto" w:fill="FFFFFF"/>
          </w:tcPr>
          <w:p w:rsidR="00C827C0" w:rsidRDefault="00C827C0">
            <w:pPr>
              <w:jc w:val="center"/>
              <w:rPr>
                <w:rFonts w:ascii="Arial" w:eastAsia="Arial" w:hAnsi="Arial" w:cs="Arial"/>
                <w:b/>
                <w:sz w:val="22"/>
                <w:szCs w:val="22"/>
              </w:rPr>
            </w:pPr>
          </w:p>
          <w:p w:rsidR="00C827C0" w:rsidRDefault="00C827C0">
            <w:pPr>
              <w:jc w:val="center"/>
              <w:rPr>
                <w:rFonts w:ascii="Arial" w:eastAsia="Arial" w:hAnsi="Arial" w:cs="Arial"/>
                <w:b/>
                <w:sz w:val="22"/>
                <w:szCs w:val="22"/>
              </w:rPr>
            </w:pPr>
          </w:p>
          <w:p w:rsidR="00C827C0" w:rsidRDefault="00C827C0">
            <w:pPr>
              <w:jc w:val="center"/>
              <w:rPr>
                <w:rFonts w:ascii="Arial" w:eastAsia="Arial" w:hAnsi="Arial" w:cs="Arial"/>
                <w:b/>
                <w:sz w:val="22"/>
                <w:szCs w:val="22"/>
              </w:rPr>
            </w:pPr>
          </w:p>
          <w:p w:rsidR="00C827C0" w:rsidRDefault="00DC0B1F">
            <w:pPr>
              <w:jc w:val="center"/>
              <w:rPr>
                <w:rFonts w:ascii="Arial" w:eastAsia="Arial" w:hAnsi="Arial" w:cs="Arial"/>
                <w:b/>
                <w:sz w:val="22"/>
                <w:szCs w:val="22"/>
              </w:rPr>
            </w:pPr>
            <w:r>
              <w:rPr>
                <w:rFonts w:ascii="Arial" w:eastAsia="Arial" w:hAnsi="Arial" w:cs="Arial"/>
                <w:b/>
                <w:sz w:val="22"/>
                <w:szCs w:val="22"/>
              </w:rPr>
              <w:t>0-15 points/</w:t>
            </w:r>
          </w:p>
        </w:tc>
        <w:tc>
          <w:tcPr>
            <w:tcW w:w="5386" w:type="dxa"/>
            <w:tcBorders>
              <w:bottom w:val="single" w:sz="4" w:space="0" w:color="000000"/>
            </w:tcBorders>
            <w:shd w:val="clear" w:color="auto" w:fill="FFFFFF"/>
          </w:tcPr>
          <w:p w:rsidR="00C827C0" w:rsidRPr="00610C43" w:rsidRDefault="00DC0B1F">
            <w:pPr>
              <w:jc w:val="both"/>
              <w:rPr>
                <w:rFonts w:ascii="Arial" w:eastAsia="Arial" w:hAnsi="Arial" w:cs="Arial"/>
                <w:sz w:val="22"/>
                <w:szCs w:val="22"/>
                <w:lang w:val="en-GB"/>
              </w:rPr>
            </w:pPr>
            <w:r w:rsidRPr="00610C43">
              <w:rPr>
                <w:rFonts w:ascii="Arial" w:eastAsia="Arial" w:hAnsi="Arial" w:cs="Arial"/>
                <w:b/>
                <w:sz w:val="22"/>
                <w:szCs w:val="22"/>
                <w:lang w:val="en-GB"/>
              </w:rPr>
              <w:t>0 point</w:t>
            </w:r>
            <w:r w:rsidRPr="00610C43">
              <w:rPr>
                <w:rFonts w:ascii="Arial" w:eastAsia="Arial" w:hAnsi="Arial" w:cs="Arial"/>
                <w:sz w:val="22"/>
                <w:szCs w:val="22"/>
                <w:lang w:val="en-GB"/>
              </w:rPr>
              <w:t xml:space="preserve"> – The planned activities are incomplete (lack of important elements or activities in terms of the problems/objectives of the project) or incorrect (unfeasible in legal, methodological, other terms) as a rule. The specification of the planned intervention is not logical (there is no causal relationship, correct prioritization/sequence of activities, conceptual chaos). There is no internal and external consistency (between activities; no integration): one dimension/one topic of the activities, no complementarity and synergies of the activities.</w:t>
            </w:r>
          </w:p>
          <w:p w:rsidR="00C827C0" w:rsidRPr="00610C43" w:rsidRDefault="00DC0B1F">
            <w:pPr>
              <w:rPr>
                <w:rFonts w:ascii="Arial" w:eastAsia="Arial" w:hAnsi="Arial" w:cs="Arial"/>
                <w:sz w:val="22"/>
                <w:szCs w:val="22"/>
                <w:lang w:val="en-GB"/>
              </w:rPr>
            </w:pPr>
            <w:r w:rsidRPr="00610C43">
              <w:rPr>
                <w:rFonts w:ascii="Arial" w:eastAsia="Arial" w:hAnsi="Arial" w:cs="Arial"/>
                <w:sz w:val="22"/>
                <w:szCs w:val="22"/>
                <w:lang w:val="en-GB"/>
              </w:rPr>
              <w:t>At least one out of three obligatory dimensions is missing (0 point in this case, although other premises of this sub-criterion are fulfilled).</w:t>
            </w:r>
          </w:p>
          <w:p w:rsidR="00C827C0" w:rsidRPr="00610C43" w:rsidRDefault="00DC0B1F">
            <w:pPr>
              <w:spacing w:before="120"/>
              <w:jc w:val="both"/>
              <w:rPr>
                <w:rFonts w:ascii="Arial" w:eastAsia="Arial" w:hAnsi="Arial" w:cs="Arial"/>
                <w:sz w:val="22"/>
                <w:szCs w:val="22"/>
                <w:lang w:val="en-GB"/>
              </w:rPr>
            </w:pPr>
            <w:r w:rsidRPr="00610C43">
              <w:rPr>
                <w:rFonts w:ascii="Arial" w:eastAsia="Arial" w:hAnsi="Arial" w:cs="Arial"/>
                <w:b/>
                <w:sz w:val="22"/>
                <w:szCs w:val="22"/>
                <w:lang w:val="en-GB"/>
              </w:rPr>
              <w:lastRenderedPageBreak/>
              <w:t>1-5 points</w:t>
            </w:r>
            <w:r w:rsidRPr="00610C43">
              <w:rPr>
                <w:rFonts w:ascii="Arial" w:eastAsia="Arial" w:hAnsi="Arial" w:cs="Arial"/>
                <w:sz w:val="22"/>
                <w:szCs w:val="22"/>
                <w:lang w:val="en-GB"/>
              </w:rPr>
              <w:t xml:space="preserve"> – Part of the planned activities may be deemed incomplete (lack of important elements or activities in terms of the problems/objectives of the project) or incorrect (unfeasible in legal, methodological, other terms). The specification of the planned intervention is clearly not logical (there is no causal relationship, correct prioritization/sequence of activities, conceptual chaos). There is partially an internal and external inconsistency (between activities and no integration): one dimension/one topic of the activities dominate, low degree of complementarity and synergies of the activities.</w:t>
            </w:r>
          </w:p>
          <w:p w:rsidR="00C827C0" w:rsidRPr="00610C43" w:rsidRDefault="00DC0B1F">
            <w:pPr>
              <w:rPr>
                <w:rFonts w:ascii="Arial" w:eastAsia="Arial" w:hAnsi="Arial" w:cs="Arial"/>
                <w:sz w:val="22"/>
                <w:szCs w:val="22"/>
                <w:lang w:val="en-GB"/>
              </w:rPr>
            </w:pPr>
            <w:r w:rsidRPr="00610C43">
              <w:rPr>
                <w:rFonts w:ascii="Arial" w:eastAsia="Arial" w:hAnsi="Arial" w:cs="Arial"/>
                <w:sz w:val="22"/>
                <w:szCs w:val="22"/>
                <w:lang w:val="en-GB"/>
              </w:rPr>
              <w:t xml:space="preserve">All three obligatory dimensions were included. </w:t>
            </w:r>
          </w:p>
          <w:p w:rsidR="00C827C0" w:rsidRPr="00610C43" w:rsidRDefault="00DC0B1F">
            <w:pPr>
              <w:spacing w:before="120"/>
              <w:jc w:val="both"/>
              <w:rPr>
                <w:rFonts w:ascii="Arial" w:eastAsia="Arial" w:hAnsi="Arial" w:cs="Arial"/>
                <w:sz w:val="22"/>
                <w:szCs w:val="22"/>
                <w:lang w:val="en-GB"/>
              </w:rPr>
            </w:pPr>
            <w:r w:rsidRPr="00610C43">
              <w:rPr>
                <w:rFonts w:ascii="Arial" w:eastAsia="Arial" w:hAnsi="Arial" w:cs="Arial"/>
                <w:b/>
                <w:sz w:val="22"/>
                <w:szCs w:val="22"/>
                <w:lang w:val="en-GB"/>
              </w:rPr>
              <w:t>6-10 points</w:t>
            </w:r>
            <w:r w:rsidRPr="00610C43">
              <w:rPr>
                <w:rFonts w:ascii="Arial" w:eastAsia="Arial" w:hAnsi="Arial" w:cs="Arial"/>
                <w:sz w:val="22"/>
                <w:szCs w:val="22"/>
                <w:lang w:val="en-GB"/>
              </w:rPr>
              <w:t xml:space="preserve"> – Individual activities, in particular the basic ones, may be deemed incomplete (lack of important elements or activities in terms of the problems/objectives of the project) or the correctness raises doubts (they may be unfeasible in legal, methodological, other terms). The specification of the planned intervention is logical for most of the activities (mainly the basic ones) (a causal relationship was outlined to a large extent, correct prioritization/sequence of activities). There is a small internal or external inconsistency (between activities and no complete integration): multi-dimension/multi- topics of the activities dominate, medium degree of complementarity/integration and synergies of the activities.</w:t>
            </w:r>
          </w:p>
          <w:p w:rsidR="00C827C0" w:rsidRPr="00610C43" w:rsidRDefault="00DC0B1F">
            <w:pPr>
              <w:jc w:val="both"/>
              <w:rPr>
                <w:rFonts w:ascii="Arial" w:eastAsia="Arial" w:hAnsi="Arial" w:cs="Arial"/>
                <w:sz w:val="22"/>
                <w:szCs w:val="22"/>
                <w:lang w:val="en-GB"/>
              </w:rPr>
            </w:pPr>
            <w:r w:rsidRPr="00610C43">
              <w:rPr>
                <w:rFonts w:ascii="Arial" w:eastAsia="Arial" w:hAnsi="Arial" w:cs="Arial"/>
                <w:sz w:val="22"/>
                <w:szCs w:val="22"/>
                <w:lang w:val="en-GB"/>
              </w:rPr>
              <w:t xml:space="preserve">All three obligatory dimensions and at least one </w:t>
            </w:r>
            <w:r w:rsidRPr="00610C43">
              <w:rPr>
                <w:rFonts w:ascii="Arial" w:eastAsia="Arial" w:hAnsi="Arial" w:cs="Arial"/>
                <w:sz w:val="22"/>
                <w:szCs w:val="22"/>
                <w:lang w:val="en-GB"/>
              </w:rPr>
              <w:lastRenderedPageBreak/>
              <w:t>facultative dimension were included.</w:t>
            </w:r>
          </w:p>
          <w:p w:rsidR="00C827C0" w:rsidRPr="00610C43" w:rsidRDefault="00DC0B1F">
            <w:pPr>
              <w:spacing w:before="120"/>
              <w:jc w:val="both"/>
              <w:rPr>
                <w:rFonts w:ascii="Arial" w:eastAsia="Arial" w:hAnsi="Arial" w:cs="Arial"/>
                <w:sz w:val="22"/>
                <w:szCs w:val="22"/>
                <w:lang w:val="en-GB"/>
              </w:rPr>
            </w:pPr>
            <w:r w:rsidRPr="00610C43">
              <w:rPr>
                <w:rFonts w:ascii="Arial" w:eastAsia="Arial" w:hAnsi="Arial" w:cs="Arial"/>
                <w:b/>
                <w:sz w:val="22"/>
                <w:szCs w:val="22"/>
                <w:lang w:val="en-GB"/>
              </w:rPr>
              <w:t>11-14 points</w:t>
            </w:r>
            <w:r w:rsidRPr="00610C43">
              <w:rPr>
                <w:rFonts w:ascii="Arial" w:eastAsia="Arial" w:hAnsi="Arial" w:cs="Arial"/>
                <w:sz w:val="22"/>
                <w:szCs w:val="22"/>
                <w:lang w:val="en-GB"/>
              </w:rPr>
              <w:t xml:space="preserve"> – Individual activities, in particular the supplementary ones, may be deemed incomplete (lack of important elements or activities in terms of the problems/objectives of the project) or the correctness raises doubts (may be unfeasible in legal, methodological, other terms). The specification of the planned intervention is logical for most of the activities (both the basic and supplementary ones) (a causal relationship was outlined for the majority of cases, correct prioritization/sequence of activities). There is a small internal or external inconsistency in very few cases and only for supplementary activities (between activities and no complete integration): multidimensional/multitopical activities dominate, high degree of complementarity/integration and synergies of the activities.</w:t>
            </w:r>
          </w:p>
          <w:p w:rsidR="00C827C0" w:rsidRPr="00610C43" w:rsidRDefault="00DC0B1F">
            <w:pPr>
              <w:rPr>
                <w:rFonts w:ascii="Arial" w:eastAsia="Arial" w:hAnsi="Arial" w:cs="Arial"/>
                <w:sz w:val="22"/>
                <w:szCs w:val="22"/>
                <w:lang w:val="en-GB"/>
              </w:rPr>
            </w:pPr>
            <w:r w:rsidRPr="00610C43">
              <w:rPr>
                <w:rFonts w:ascii="Arial" w:eastAsia="Arial" w:hAnsi="Arial" w:cs="Arial"/>
                <w:sz w:val="22"/>
                <w:szCs w:val="22"/>
                <w:lang w:val="en-GB"/>
              </w:rPr>
              <w:t>All three obligatory dimensions and at least two facultative dimensions were included.</w:t>
            </w:r>
          </w:p>
          <w:p w:rsidR="00C827C0" w:rsidRPr="00610C43" w:rsidRDefault="00DC0B1F">
            <w:pPr>
              <w:spacing w:before="120"/>
              <w:jc w:val="both"/>
              <w:rPr>
                <w:rFonts w:ascii="Arial" w:eastAsia="Arial" w:hAnsi="Arial" w:cs="Arial"/>
                <w:sz w:val="22"/>
                <w:szCs w:val="22"/>
                <w:lang w:val="en-GB"/>
              </w:rPr>
            </w:pPr>
            <w:r w:rsidRPr="00610C43">
              <w:rPr>
                <w:rFonts w:ascii="Arial" w:eastAsia="Arial" w:hAnsi="Arial" w:cs="Arial"/>
                <w:b/>
                <w:sz w:val="22"/>
                <w:szCs w:val="22"/>
                <w:lang w:val="en-GB"/>
              </w:rPr>
              <w:t>15 points</w:t>
            </w:r>
            <w:r w:rsidRPr="00610C43">
              <w:rPr>
                <w:rFonts w:ascii="Arial" w:eastAsia="Arial" w:hAnsi="Arial" w:cs="Arial"/>
                <w:sz w:val="22"/>
                <w:szCs w:val="22"/>
                <w:lang w:val="en-GB"/>
              </w:rPr>
              <w:t xml:space="preserve"> – All activities are complete and correct (feasible). The specification of the planned intervention is completely logical for the concept (a causal relationship was outlined, correct prioritization/sequence of activities), including the internal and external consistency (between the activities) and complete integration/complementarity of the activities. The synergies/mutual strengthening of the activities are complete and unquestionable.</w:t>
            </w:r>
          </w:p>
          <w:p w:rsidR="00C827C0" w:rsidRPr="00610C43" w:rsidRDefault="00DC0B1F">
            <w:pPr>
              <w:jc w:val="both"/>
              <w:rPr>
                <w:rFonts w:ascii="Arial" w:eastAsia="Arial" w:hAnsi="Arial" w:cs="Arial"/>
                <w:sz w:val="22"/>
                <w:szCs w:val="22"/>
                <w:lang w:val="en-GB"/>
              </w:rPr>
            </w:pPr>
            <w:r w:rsidRPr="00610C43">
              <w:rPr>
                <w:rFonts w:ascii="Arial" w:eastAsia="Arial" w:hAnsi="Arial" w:cs="Arial"/>
                <w:sz w:val="22"/>
                <w:szCs w:val="22"/>
                <w:lang w:val="en-GB"/>
              </w:rPr>
              <w:t xml:space="preserve">All three obligatory dimensions and at least two </w:t>
            </w:r>
            <w:r w:rsidRPr="00610C43">
              <w:rPr>
                <w:rFonts w:ascii="Arial" w:eastAsia="Arial" w:hAnsi="Arial" w:cs="Arial"/>
                <w:sz w:val="22"/>
                <w:szCs w:val="22"/>
                <w:lang w:val="en-GB"/>
              </w:rPr>
              <w:lastRenderedPageBreak/>
              <w:t>facultative dimensions were included.</w:t>
            </w:r>
          </w:p>
        </w:tc>
        <w:tc>
          <w:tcPr>
            <w:tcW w:w="4172" w:type="dxa"/>
            <w:tcBorders>
              <w:bottom w:val="single" w:sz="4" w:space="0" w:color="000000"/>
            </w:tcBorders>
            <w:shd w:val="clear" w:color="auto" w:fill="FFFFFF"/>
          </w:tcPr>
          <w:p w:rsidR="00C827C0" w:rsidRPr="00BA0F78" w:rsidRDefault="00C827C0">
            <w:pPr>
              <w:jc w:val="center"/>
              <w:rPr>
                <w:rFonts w:ascii="Arial" w:eastAsia="Arial" w:hAnsi="Arial" w:cs="Arial"/>
                <w:b/>
                <w:sz w:val="22"/>
                <w:szCs w:val="22"/>
                <w:lang w:val="en-GB"/>
              </w:rPr>
            </w:pPr>
          </w:p>
        </w:tc>
      </w:tr>
      <w:tr w:rsidR="00C827C0" w:rsidRPr="005B3139">
        <w:trPr>
          <w:trHeight w:val="440"/>
          <w:jc w:val="center"/>
        </w:trPr>
        <w:tc>
          <w:tcPr>
            <w:tcW w:w="3931" w:type="dxa"/>
            <w:tcBorders>
              <w:bottom w:val="single" w:sz="4" w:space="0" w:color="000000"/>
            </w:tcBorders>
            <w:shd w:val="clear" w:color="auto" w:fill="FFFFFF"/>
          </w:tcPr>
          <w:p w:rsidR="00C827C0" w:rsidRPr="00BA0F78" w:rsidRDefault="00DC0B1F">
            <w:pPr>
              <w:pBdr>
                <w:top w:val="nil"/>
                <w:left w:val="nil"/>
                <w:bottom w:val="nil"/>
                <w:right w:val="nil"/>
                <w:between w:val="nil"/>
              </w:pBdr>
              <w:spacing w:before="60" w:line="276" w:lineRule="auto"/>
              <w:rPr>
                <w:rFonts w:ascii="Arial" w:eastAsia="Arial" w:hAnsi="Arial" w:cs="Arial"/>
                <w:color w:val="000000"/>
                <w:sz w:val="22"/>
                <w:szCs w:val="22"/>
                <w:u w:val="single"/>
                <w:lang w:val="en-GB"/>
              </w:rPr>
            </w:pPr>
            <w:r w:rsidRPr="00BA0F78">
              <w:rPr>
                <w:rFonts w:ascii="Arial" w:eastAsia="Arial" w:hAnsi="Arial" w:cs="Arial"/>
                <w:color w:val="000000"/>
                <w:sz w:val="22"/>
                <w:szCs w:val="22"/>
                <w:u w:val="single"/>
                <w:lang w:val="en-GB"/>
              </w:rPr>
              <w:lastRenderedPageBreak/>
              <w:t>I.6. Quality of the process of public participation - Local Development Plan</w:t>
            </w:r>
          </w:p>
          <w:p w:rsidR="00C827C0" w:rsidRPr="00BA0F78" w:rsidRDefault="00DC0B1F">
            <w:pPr>
              <w:spacing w:before="120"/>
              <w:rPr>
                <w:rFonts w:ascii="Arial" w:eastAsia="Arial" w:hAnsi="Arial" w:cs="Arial"/>
                <w:i/>
                <w:sz w:val="22"/>
                <w:szCs w:val="22"/>
                <w:lang w:val="en-GB"/>
              </w:rPr>
            </w:pPr>
            <w:r w:rsidRPr="00BA0F78">
              <w:rPr>
                <w:rFonts w:ascii="Arial" w:eastAsia="Arial" w:hAnsi="Arial" w:cs="Arial"/>
                <w:i/>
                <w:sz w:val="22"/>
                <w:szCs w:val="22"/>
                <w:lang w:val="en-GB"/>
              </w:rPr>
              <w:t>The assessment covers:</w:t>
            </w:r>
          </w:p>
          <w:p w:rsidR="00C827C0" w:rsidRPr="00BA0F78" w:rsidRDefault="00DC0B1F">
            <w:pPr>
              <w:spacing w:before="120"/>
              <w:rPr>
                <w:rFonts w:ascii="Arial" w:eastAsia="Arial" w:hAnsi="Arial" w:cs="Arial"/>
                <w:i/>
                <w:sz w:val="22"/>
                <w:szCs w:val="22"/>
                <w:lang w:val="en-GB"/>
              </w:rPr>
            </w:pPr>
            <w:r w:rsidRPr="00BA0F78">
              <w:rPr>
                <w:rFonts w:ascii="Arial" w:eastAsia="Arial" w:hAnsi="Arial" w:cs="Arial"/>
                <w:i/>
                <w:sz w:val="22"/>
                <w:szCs w:val="22"/>
                <w:lang w:val="en-GB"/>
              </w:rPr>
              <w:t>- the method and correctness of the selection of group of stakeholders relevant to preparation and implementation of the LDP;</w:t>
            </w:r>
          </w:p>
          <w:p w:rsidR="00C827C0" w:rsidRPr="00BA0F78" w:rsidRDefault="00DC0B1F">
            <w:pPr>
              <w:spacing w:before="120"/>
              <w:rPr>
                <w:rFonts w:ascii="Arial" w:eastAsia="Arial" w:hAnsi="Arial" w:cs="Arial"/>
                <w:i/>
                <w:sz w:val="22"/>
                <w:szCs w:val="22"/>
                <w:lang w:val="en-GB"/>
              </w:rPr>
            </w:pPr>
            <w:r w:rsidRPr="00BA0F78">
              <w:rPr>
                <w:rFonts w:ascii="Arial" w:eastAsia="Arial" w:hAnsi="Arial" w:cs="Arial"/>
                <w:i/>
                <w:sz w:val="22"/>
                <w:szCs w:val="22"/>
                <w:lang w:val="en-GB"/>
              </w:rPr>
              <w:t>- the scope, type, intensity and diversity of the participatory tools which were used in the process of the LDP development and planned during the project implementation in order to inform, consult and actually include (co-decision) different representatives of a local community;</w:t>
            </w:r>
          </w:p>
          <w:p w:rsidR="00C827C0" w:rsidRPr="00BA0F78" w:rsidRDefault="00DC0B1F">
            <w:pPr>
              <w:spacing w:before="120"/>
              <w:rPr>
                <w:rFonts w:ascii="Arial" w:eastAsia="Arial" w:hAnsi="Arial" w:cs="Arial"/>
                <w:i/>
                <w:sz w:val="22"/>
                <w:szCs w:val="22"/>
                <w:lang w:val="en-GB"/>
              </w:rPr>
            </w:pPr>
            <w:r w:rsidRPr="00BA0F78">
              <w:rPr>
                <w:rFonts w:ascii="Arial" w:eastAsia="Arial" w:hAnsi="Arial" w:cs="Arial"/>
                <w:i/>
                <w:sz w:val="22"/>
                <w:szCs w:val="22"/>
                <w:lang w:val="en-GB"/>
              </w:rPr>
              <w:t>-the assessment method of submitted proposals and the method for using the results of participation;</w:t>
            </w:r>
          </w:p>
          <w:p w:rsidR="00C827C0" w:rsidRPr="00BA0F78" w:rsidRDefault="00DC0B1F">
            <w:pPr>
              <w:spacing w:before="120"/>
              <w:rPr>
                <w:rFonts w:ascii="Arial" w:eastAsia="Arial" w:hAnsi="Arial" w:cs="Arial"/>
                <w:i/>
                <w:color w:val="2F5496"/>
                <w:sz w:val="22"/>
                <w:szCs w:val="22"/>
                <w:lang w:val="en-GB"/>
              </w:rPr>
            </w:pPr>
            <w:r w:rsidRPr="00BA0F78">
              <w:rPr>
                <w:rFonts w:ascii="Arial" w:eastAsia="Arial" w:hAnsi="Arial" w:cs="Arial"/>
                <w:i/>
                <w:sz w:val="22"/>
                <w:szCs w:val="22"/>
                <w:lang w:val="en-GB"/>
              </w:rPr>
              <w:t>-the institutionalization of the aforementioned solutions to make them useful in the future for the implementation of the LDP, monitoring evaluation and the actualisation of the LDP.</w:t>
            </w:r>
          </w:p>
          <w:p w:rsidR="00C827C0" w:rsidRPr="00BA0F78" w:rsidRDefault="00C827C0">
            <w:pPr>
              <w:pBdr>
                <w:top w:val="nil"/>
                <w:left w:val="nil"/>
                <w:bottom w:val="nil"/>
                <w:right w:val="nil"/>
                <w:between w:val="nil"/>
              </w:pBdr>
              <w:spacing w:before="60" w:line="276" w:lineRule="auto"/>
              <w:jc w:val="both"/>
              <w:rPr>
                <w:rFonts w:ascii="Arial" w:eastAsia="Arial" w:hAnsi="Arial" w:cs="Arial"/>
                <w:color w:val="2F5496"/>
                <w:sz w:val="22"/>
                <w:szCs w:val="22"/>
                <w:lang w:val="en-GB"/>
              </w:rPr>
            </w:pPr>
          </w:p>
        </w:tc>
        <w:tc>
          <w:tcPr>
            <w:tcW w:w="851" w:type="dxa"/>
            <w:tcBorders>
              <w:bottom w:val="single" w:sz="4" w:space="0" w:color="000000"/>
            </w:tcBorders>
            <w:shd w:val="clear" w:color="auto" w:fill="FFFFFF"/>
          </w:tcPr>
          <w:p w:rsidR="00C827C0" w:rsidRPr="00BA0F78" w:rsidRDefault="00C827C0">
            <w:pPr>
              <w:jc w:val="center"/>
              <w:rPr>
                <w:rFonts w:ascii="Arial" w:eastAsia="Arial" w:hAnsi="Arial" w:cs="Arial"/>
                <w:b/>
                <w:sz w:val="22"/>
                <w:szCs w:val="22"/>
                <w:lang w:val="en-GB"/>
              </w:rPr>
            </w:pPr>
          </w:p>
          <w:p w:rsidR="00C827C0" w:rsidRPr="00BA0F78" w:rsidRDefault="00C827C0">
            <w:pPr>
              <w:jc w:val="center"/>
              <w:rPr>
                <w:rFonts w:ascii="Arial" w:eastAsia="Arial" w:hAnsi="Arial" w:cs="Arial"/>
                <w:b/>
                <w:sz w:val="22"/>
                <w:szCs w:val="22"/>
                <w:lang w:val="en-GB"/>
              </w:rPr>
            </w:pPr>
          </w:p>
          <w:p w:rsidR="00C827C0" w:rsidRPr="00BA0F78" w:rsidRDefault="00C827C0">
            <w:pPr>
              <w:jc w:val="center"/>
              <w:rPr>
                <w:rFonts w:ascii="Arial" w:eastAsia="Arial" w:hAnsi="Arial" w:cs="Arial"/>
                <w:b/>
                <w:sz w:val="22"/>
                <w:szCs w:val="22"/>
                <w:lang w:val="en-GB"/>
              </w:rPr>
            </w:pPr>
          </w:p>
          <w:p w:rsidR="00C827C0" w:rsidRPr="00BA0F78" w:rsidRDefault="00C827C0">
            <w:pPr>
              <w:jc w:val="center"/>
              <w:rPr>
                <w:rFonts w:ascii="Arial" w:eastAsia="Arial" w:hAnsi="Arial" w:cs="Arial"/>
                <w:b/>
                <w:sz w:val="22"/>
                <w:szCs w:val="22"/>
                <w:lang w:val="en-GB"/>
              </w:rPr>
            </w:pPr>
          </w:p>
          <w:p w:rsidR="00C827C0" w:rsidRPr="00BA0F78" w:rsidRDefault="00C827C0">
            <w:pPr>
              <w:jc w:val="center"/>
              <w:rPr>
                <w:rFonts w:ascii="Arial" w:eastAsia="Arial" w:hAnsi="Arial" w:cs="Arial"/>
                <w:b/>
                <w:sz w:val="22"/>
                <w:szCs w:val="22"/>
                <w:lang w:val="en-GB"/>
              </w:rPr>
            </w:pPr>
          </w:p>
          <w:p w:rsidR="00C827C0" w:rsidRPr="00BA0F78" w:rsidRDefault="00C827C0">
            <w:pPr>
              <w:jc w:val="center"/>
              <w:rPr>
                <w:rFonts w:ascii="Arial" w:eastAsia="Arial" w:hAnsi="Arial" w:cs="Arial"/>
                <w:b/>
                <w:sz w:val="22"/>
                <w:szCs w:val="22"/>
                <w:lang w:val="en-GB"/>
              </w:rPr>
            </w:pPr>
          </w:p>
          <w:p w:rsidR="00C827C0" w:rsidRDefault="00DC0B1F">
            <w:pPr>
              <w:jc w:val="center"/>
              <w:rPr>
                <w:rFonts w:ascii="Arial" w:eastAsia="Arial" w:hAnsi="Arial" w:cs="Arial"/>
                <w:b/>
                <w:sz w:val="22"/>
                <w:szCs w:val="22"/>
              </w:rPr>
            </w:pPr>
            <w:r>
              <w:rPr>
                <w:rFonts w:ascii="Arial" w:eastAsia="Arial" w:hAnsi="Arial" w:cs="Arial"/>
                <w:b/>
                <w:sz w:val="22"/>
                <w:szCs w:val="22"/>
              </w:rPr>
              <w:t>LDP</w:t>
            </w:r>
          </w:p>
        </w:tc>
        <w:tc>
          <w:tcPr>
            <w:tcW w:w="1134" w:type="dxa"/>
            <w:tcBorders>
              <w:bottom w:val="single" w:sz="4" w:space="0" w:color="000000"/>
            </w:tcBorders>
            <w:shd w:val="clear" w:color="auto" w:fill="FFFFFF"/>
          </w:tcPr>
          <w:p w:rsidR="00C827C0" w:rsidRDefault="00C827C0">
            <w:pPr>
              <w:jc w:val="center"/>
              <w:rPr>
                <w:rFonts w:ascii="Arial" w:eastAsia="Arial" w:hAnsi="Arial" w:cs="Arial"/>
                <w:b/>
                <w:sz w:val="22"/>
                <w:szCs w:val="22"/>
              </w:rPr>
            </w:pPr>
          </w:p>
          <w:p w:rsidR="00C827C0" w:rsidRDefault="00C827C0">
            <w:pPr>
              <w:jc w:val="center"/>
              <w:rPr>
                <w:rFonts w:ascii="Arial" w:eastAsia="Arial" w:hAnsi="Arial" w:cs="Arial"/>
                <w:b/>
                <w:sz w:val="22"/>
                <w:szCs w:val="22"/>
              </w:rPr>
            </w:pPr>
          </w:p>
          <w:p w:rsidR="00C827C0" w:rsidRDefault="00C827C0">
            <w:pPr>
              <w:jc w:val="center"/>
              <w:rPr>
                <w:rFonts w:ascii="Arial" w:eastAsia="Arial" w:hAnsi="Arial" w:cs="Arial"/>
                <w:b/>
                <w:sz w:val="22"/>
                <w:szCs w:val="22"/>
              </w:rPr>
            </w:pPr>
          </w:p>
          <w:p w:rsidR="00C827C0" w:rsidRDefault="00C827C0">
            <w:pPr>
              <w:jc w:val="center"/>
              <w:rPr>
                <w:rFonts w:ascii="Arial" w:eastAsia="Arial" w:hAnsi="Arial" w:cs="Arial"/>
                <w:b/>
                <w:sz w:val="22"/>
                <w:szCs w:val="22"/>
              </w:rPr>
            </w:pPr>
          </w:p>
          <w:p w:rsidR="00C827C0" w:rsidRDefault="00DC0B1F">
            <w:pPr>
              <w:jc w:val="center"/>
              <w:rPr>
                <w:rFonts w:ascii="Arial" w:eastAsia="Arial" w:hAnsi="Arial" w:cs="Arial"/>
                <w:b/>
                <w:sz w:val="22"/>
                <w:szCs w:val="22"/>
              </w:rPr>
            </w:pPr>
            <w:r>
              <w:rPr>
                <w:rFonts w:ascii="Arial" w:eastAsia="Arial" w:hAnsi="Arial" w:cs="Arial"/>
                <w:b/>
                <w:sz w:val="22"/>
                <w:szCs w:val="22"/>
              </w:rPr>
              <w:t xml:space="preserve">0-10 points/ </w:t>
            </w:r>
          </w:p>
        </w:tc>
        <w:tc>
          <w:tcPr>
            <w:tcW w:w="5386" w:type="dxa"/>
            <w:tcBorders>
              <w:bottom w:val="single" w:sz="4" w:space="0" w:color="000000"/>
            </w:tcBorders>
            <w:shd w:val="clear" w:color="auto" w:fill="FFFFFF"/>
          </w:tcPr>
          <w:p w:rsidR="00C827C0" w:rsidRPr="00BA0F78" w:rsidRDefault="00DC0B1F">
            <w:pPr>
              <w:rPr>
                <w:rFonts w:ascii="Arial" w:eastAsia="Arial" w:hAnsi="Arial" w:cs="Arial"/>
                <w:sz w:val="22"/>
                <w:szCs w:val="22"/>
                <w:lang w:val="en-GB"/>
              </w:rPr>
            </w:pPr>
            <w:r w:rsidRPr="00BA0F78">
              <w:rPr>
                <w:rFonts w:ascii="Arial" w:eastAsia="Arial" w:hAnsi="Arial" w:cs="Arial"/>
                <w:b/>
                <w:sz w:val="22"/>
                <w:szCs w:val="22"/>
                <w:lang w:val="en-GB"/>
              </w:rPr>
              <w:t>0 point</w:t>
            </w:r>
            <w:r w:rsidRPr="00BA0F78">
              <w:rPr>
                <w:rFonts w:ascii="Arial" w:eastAsia="Arial" w:hAnsi="Arial" w:cs="Arial"/>
                <w:sz w:val="22"/>
                <w:szCs w:val="22"/>
                <w:lang w:val="en-GB"/>
              </w:rPr>
              <w:t xml:space="preserve"> – The involvement of the local community in preparatory and project activities was not planned.</w:t>
            </w:r>
          </w:p>
          <w:p w:rsidR="00C827C0" w:rsidRPr="00BA0F78" w:rsidRDefault="00DC0B1F">
            <w:pPr>
              <w:spacing w:before="120"/>
              <w:rPr>
                <w:rFonts w:ascii="Arial" w:eastAsia="Arial" w:hAnsi="Arial" w:cs="Arial"/>
                <w:sz w:val="22"/>
                <w:szCs w:val="22"/>
                <w:lang w:val="en-GB"/>
              </w:rPr>
            </w:pPr>
            <w:r w:rsidRPr="00BA0F78">
              <w:rPr>
                <w:rFonts w:ascii="Arial" w:eastAsia="Arial" w:hAnsi="Arial" w:cs="Arial"/>
                <w:b/>
                <w:sz w:val="22"/>
                <w:szCs w:val="22"/>
                <w:lang w:val="en-GB"/>
              </w:rPr>
              <w:t>1-5 points</w:t>
            </w:r>
            <w:r w:rsidRPr="00BA0F78">
              <w:rPr>
                <w:rFonts w:ascii="Arial" w:eastAsia="Arial" w:hAnsi="Arial" w:cs="Arial"/>
                <w:sz w:val="22"/>
                <w:szCs w:val="22"/>
                <w:lang w:val="en-GB"/>
              </w:rPr>
              <w:t xml:space="preserve"> – It was assumed more or less precisely that one or several interest groups will participate in the preparation of soft activities and/or investments (the catalogue of groups of the local community/stakeholders important for the project activities is too limited). Different forms and techniques for involving the community in the performance of the project activities were</w:t>
            </w:r>
            <w:r w:rsidRPr="00BA0F78">
              <w:rPr>
                <w:rFonts w:ascii="Arial" w:eastAsia="Arial" w:hAnsi="Arial" w:cs="Arial"/>
                <w:b/>
                <w:sz w:val="22"/>
                <w:szCs w:val="22"/>
                <w:lang w:val="en-GB"/>
              </w:rPr>
              <w:t xml:space="preserve"> </w:t>
            </w:r>
            <w:r w:rsidRPr="00BA0F78">
              <w:rPr>
                <w:rFonts w:ascii="Arial" w:eastAsia="Arial" w:hAnsi="Arial" w:cs="Arial"/>
                <w:sz w:val="22"/>
                <w:szCs w:val="22"/>
                <w:lang w:val="en-GB"/>
              </w:rPr>
              <w:t>assumed, but they mostly involve a passive process of informing and consulting (rather than the factual involvement in the decision-making processes). They do not guarantee information about project activities for the local community or its involvement in the works. The scope, frequency, nature and scope of the planned consultations are insufficient, if compared with the assumed objectives of the project. No method for using the results of the public consultations was presented. The aforementioned solutions have not been institutionalised in order to be used in the future for the LDP implementation, monitoring evaluation and updating.</w:t>
            </w:r>
          </w:p>
          <w:p w:rsidR="00C827C0" w:rsidRPr="00BA0F78" w:rsidRDefault="00C827C0">
            <w:pPr>
              <w:rPr>
                <w:rFonts w:ascii="Arial" w:eastAsia="Arial" w:hAnsi="Arial" w:cs="Arial"/>
                <w:b/>
                <w:sz w:val="22"/>
                <w:szCs w:val="22"/>
                <w:lang w:val="en-GB"/>
              </w:rPr>
            </w:pPr>
          </w:p>
          <w:p w:rsidR="00C827C0" w:rsidRPr="00BA0F78" w:rsidRDefault="00DC0B1F">
            <w:pPr>
              <w:rPr>
                <w:rFonts w:ascii="Arial" w:eastAsia="Arial" w:hAnsi="Arial" w:cs="Arial"/>
                <w:sz w:val="22"/>
                <w:szCs w:val="22"/>
                <w:lang w:val="en-GB"/>
              </w:rPr>
            </w:pPr>
            <w:r w:rsidRPr="00BA0F78">
              <w:rPr>
                <w:rFonts w:ascii="Arial" w:eastAsia="Arial" w:hAnsi="Arial" w:cs="Arial"/>
                <w:b/>
                <w:sz w:val="22"/>
                <w:szCs w:val="22"/>
                <w:lang w:val="en-GB"/>
              </w:rPr>
              <w:t xml:space="preserve">6-9 points </w:t>
            </w:r>
            <w:r w:rsidRPr="00BA0F78">
              <w:rPr>
                <w:rFonts w:ascii="Arial" w:eastAsia="Arial" w:hAnsi="Arial" w:cs="Arial"/>
                <w:sz w:val="22"/>
                <w:szCs w:val="22"/>
                <w:lang w:val="en-GB"/>
              </w:rPr>
              <w:t xml:space="preserve">– It was ensured that the majority of the potentially interested groups of stakeholders will participate in the preparation and implementation of soft and/or investment activities. Different forms and </w:t>
            </w:r>
            <w:r w:rsidRPr="00BA0F78">
              <w:rPr>
                <w:rFonts w:ascii="Arial" w:eastAsia="Arial" w:hAnsi="Arial" w:cs="Arial"/>
                <w:sz w:val="22"/>
                <w:szCs w:val="22"/>
                <w:lang w:val="en-GB"/>
              </w:rPr>
              <w:lastRenderedPageBreak/>
              <w:t>techniques for involving the community in the performance of the project activities were assumed and they mostly consist in the factual involvement in the decision-making processes. They make it highly probable that the local community will not be only informed, but also included in the project works. The scope, frequency, nature and scope of the planned consultations are sufficient, if compared with the assumed objectives of the project. The method for using the results of the public consultations was presented more or less generally.</w:t>
            </w:r>
          </w:p>
          <w:p w:rsidR="00C827C0" w:rsidRPr="00BA0F78" w:rsidRDefault="00DC0B1F">
            <w:pPr>
              <w:rPr>
                <w:rFonts w:ascii="Arial" w:eastAsia="Arial" w:hAnsi="Arial" w:cs="Arial"/>
                <w:sz w:val="22"/>
                <w:szCs w:val="22"/>
                <w:lang w:val="en-GB"/>
              </w:rPr>
            </w:pPr>
            <w:r w:rsidRPr="00BA0F78">
              <w:rPr>
                <w:rFonts w:ascii="Arial" w:eastAsia="Arial" w:hAnsi="Arial" w:cs="Arial"/>
                <w:sz w:val="22"/>
                <w:szCs w:val="22"/>
                <w:lang w:val="en-GB"/>
              </w:rPr>
              <w:t>The aforementioned solutions were partially institutionalised – partially they can be used in the future for the LDP implementation, monitoring evaluation and updating.</w:t>
            </w:r>
          </w:p>
          <w:p w:rsidR="00C827C0" w:rsidRPr="00BA0F78" w:rsidRDefault="00C827C0">
            <w:pPr>
              <w:rPr>
                <w:rFonts w:ascii="Arial" w:eastAsia="Arial" w:hAnsi="Arial" w:cs="Arial"/>
                <w:sz w:val="22"/>
                <w:szCs w:val="22"/>
                <w:lang w:val="en-GB"/>
              </w:rPr>
            </w:pPr>
          </w:p>
          <w:p w:rsidR="00C827C0" w:rsidRPr="00BA0F78" w:rsidRDefault="00DC0B1F">
            <w:pPr>
              <w:rPr>
                <w:rFonts w:ascii="Arial" w:eastAsia="Arial" w:hAnsi="Arial" w:cs="Arial"/>
                <w:sz w:val="22"/>
                <w:szCs w:val="22"/>
                <w:lang w:val="en-GB"/>
              </w:rPr>
            </w:pPr>
            <w:r w:rsidRPr="00BA0F78">
              <w:rPr>
                <w:rFonts w:ascii="Arial" w:eastAsia="Arial" w:hAnsi="Arial" w:cs="Arial"/>
                <w:b/>
                <w:sz w:val="22"/>
                <w:szCs w:val="22"/>
                <w:lang w:val="en-GB"/>
              </w:rPr>
              <w:t>10 points</w:t>
            </w:r>
            <w:r w:rsidRPr="00BA0F78">
              <w:rPr>
                <w:rFonts w:ascii="Arial" w:eastAsia="Arial" w:hAnsi="Arial" w:cs="Arial"/>
                <w:sz w:val="22"/>
                <w:szCs w:val="22"/>
                <w:lang w:val="en-GB"/>
              </w:rPr>
              <w:t xml:space="preserve"> – The factual, broad participation of the complete spectrum of the local community (representing the exhaustive catalogue of potential stakeholders) in the preparation and implementation of soft and investment activities was guaranteed. Thus, the most advanced, inclusive tools for involving the local community, guaranteeing its co-deciding, were proposed. The scope, frequency, nature and scope of the planned activities in this respect are fully sufficient, if compared with the assumed objectives of the project. The method for using the results of the public consultations was presented in detail. The aforementioned solutions were institutionalised – they can be used in the future for the LDP implementation, </w:t>
            </w:r>
            <w:r w:rsidRPr="00BA0F78">
              <w:rPr>
                <w:rFonts w:ascii="Arial" w:eastAsia="Arial" w:hAnsi="Arial" w:cs="Arial"/>
                <w:sz w:val="22"/>
                <w:szCs w:val="22"/>
                <w:lang w:val="en-GB"/>
              </w:rPr>
              <w:lastRenderedPageBreak/>
              <w:t>monitoring evaluation and updating.</w:t>
            </w:r>
          </w:p>
          <w:p w:rsidR="00C827C0" w:rsidRPr="00BA0F78" w:rsidRDefault="00C827C0">
            <w:pPr>
              <w:rPr>
                <w:rFonts w:ascii="Arial" w:eastAsia="Arial" w:hAnsi="Arial" w:cs="Arial"/>
                <w:sz w:val="22"/>
                <w:szCs w:val="22"/>
                <w:lang w:val="en-GB"/>
              </w:rPr>
            </w:pPr>
          </w:p>
        </w:tc>
        <w:tc>
          <w:tcPr>
            <w:tcW w:w="4172" w:type="dxa"/>
            <w:tcBorders>
              <w:bottom w:val="single" w:sz="4" w:space="0" w:color="000000"/>
            </w:tcBorders>
            <w:shd w:val="clear" w:color="auto" w:fill="FFFFFF"/>
          </w:tcPr>
          <w:p w:rsidR="00C827C0" w:rsidRPr="00BA0F78" w:rsidRDefault="00DC0B1F">
            <w:pPr>
              <w:jc w:val="both"/>
              <w:rPr>
                <w:rFonts w:ascii="Arial" w:eastAsia="Arial" w:hAnsi="Arial" w:cs="Arial"/>
                <w:b/>
                <w:sz w:val="22"/>
                <w:szCs w:val="22"/>
                <w:lang w:val="en-GB"/>
              </w:rPr>
            </w:pPr>
            <w:r w:rsidRPr="00BA0F78">
              <w:rPr>
                <w:rFonts w:ascii="Arial" w:eastAsia="Arial" w:hAnsi="Arial" w:cs="Arial"/>
                <w:b/>
                <w:sz w:val="22"/>
                <w:szCs w:val="22"/>
                <w:lang w:val="en-GB"/>
              </w:rPr>
              <w:lastRenderedPageBreak/>
              <w:t>NOTE: In case 0 point is awarded according to this sub-criterion, the CPP will not be recommended for funding.</w:t>
            </w:r>
          </w:p>
        </w:tc>
      </w:tr>
      <w:tr w:rsidR="00C827C0">
        <w:trPr>
          <w:trHeight w:val="440"/>
          <w:jc w:val="center"/>
        </w:trPr>
        <w:tc>
          <w:tcPr>
            <w:tcW w:w="3931" w:type="dxa"/>
            <w:tcBorders>
              <w:bottom w:val="single" w:sz="4" w:space="0" w:color="000000"/>
            </w:tcBorders>
            <w:shd w:val="clear" w:color="auto" w:fill="FFFFFF"/>
          </w:tcPr>
          <w:p w:rsidR="00C827C0" w:rsidRPr="00BA0F78" w:rsidRDefault="00DC0B1F" w:rsidP="008662B5">
            <w:pPr>
              <w:pBdr>
                <w:top w:val="nil"/>
                <w:left w:val="nil"/>
                <w:bottom w:val="nil"/>
                <w:right w:val="nil"/>
                <w:between w:val="nil"/>
              </w:pBdr>
              <w:spacing w:after="120" w:line="276" w:lineRule="auto"/>
              <w:jc w:val="both"/>
              <w:rPr>
                <w:rFonts w:ascii="Arial" w:eastAsia="Arial" w:hAnsi="Arial" w:cs="Arial"/>
                <w:color w:val="000000"/>
                <w:sz w:val="22"/>
                <w:szCs w:val="22"/>
                <w:lang w:val="en-GB"/>
              </w:rPr>
            </w:pPr>
            <w:r w:rsidRPr="00BA0F78">
              <w:rPr>
                <w:rFonts w:ascii="Arial" w:eastAsia="Arial" w:hAnsi="Arial" w:cs="Arial"/>
                <w:color w:val="000000"/>
                <w:sz w:val="22"/>
                <w:szCs w:val="22"/>
                <w:lang w:val="en-GB"/>
              </w:rPr>
              <w:lastRenderedPageBreak/>
              <w:t>I</w:t>
            </w:r>
            <w:r w:rsidRPr="00BA0F78">
              <w:rPr>
                <w:rFonts w:ascii="Arial" w:eastAsia="Arial" w:hAnsi="Arial" w:cs="Arial"/>
                <w:color w:val="000000"/>
                <w:sz w:val="22"/>
                <w:szCs w:val="22"/>
                <w:u w:val="single"/>
                <w:lang w:val="en-GB"/>
              </w:rPr>
              <w:t xml:space="preserve">.7. Implementation schedule of </w:t>
            </w:r>
            <w:r w:rsidRPr="00BA0F78">
              <w:rPr>
                <w:rFonts w:ascii="Arial" w:eastAsia="Arial" w:hAnsi="Arial" w:cs="Arial"/>
                <w:i/>
                <w:color w:val="000000"/>
                <w:sz w:val="22"/>
                <w:szCs w:val="22"/>
                <w:u w:val="single"/>
                <w:lang w:val="en-GB"/>
              </w:rPr>
              <w:t>the Local Development Plan</w:t>
            </w:r>
          </w:p>
          <w:p w:rsidR="00C827C0" w:rsidRPr="00BA0F78" w:rsidRDefault="00DC0B1F" w:rsidP="00C00A70">
            <w:pPr>
              <w:pBdr>
                <w:top w:val="nil"/>
                <w:left w:val="nil"/>
                <w:bottom w:val="nil"/>
                <w:right w:val="nil"/>
                <w:between w:val="nil"/>
              </w:pBdr>
              <w:spacing w:after="120" w:line="276" w:lineRule="auto"/>
              <w:jc w:val="both"/>
              <w:rPr>
                <w:rFonts w:ascii="Arial" w:eastAsia="Arial" w:hAnsi="Arial" w:cs="Arial"/>
                <w:i/>
                <w:color w:val="000000"/>
                <w:sz w:val="22"/>
                <w:szCs w:val="22"/>
                <w:lang w:val="en-GB"/>
              </w:rPr>
            </w:pPr>
            <w:r w:rsidRPr="00BA0F78">
              <w:rPr>
                <w:rFonts w:ascii="Arial" w:eastAsia="Arial" w:hAnsi="Arial" w:cs="Arial"/>
                <w:i/>
                <w:color w:val="000000"/>
                <w:sz w:val="22"/>
                <w:szCs w:val="22"/>
                <w:lang w:val="en-GB"/>
              </w:rPr>
              <w:t xml:space="preserve">- The assessment covers the reality and feasibility of the planned activities in time (both basic and supplementary activities, implemented both under, in parallel to the project and after the completion of the project, should be considered). </w:t>
            </w:r>
          </w:p>
          <w:p w:rsidR="00C827C0" w:rsidRPr="00BA0F78" w:rsidRDefault="00DC0B1F">
            <w:pPr>
              <w:pBdr>
                <w:top w:val="nil"/>
                <w:left w:val="nil"/>
                <w:bottom w:val="nil"/>
                <w:right w:val="nil"/>
                <w:between w:val="nil"/>
              </w:pBdr>
              <w:spacing w:after="120" w:line="276" w:lineRule="auto"/>
              <w:ind w:hanging="708"/>
              <w:jc w:val="both"/>
              <w:rPr>
                <w:rFonts w:ascii="Arial" w:eastAsia="Arial" w:hAnsi="Arial" w:cs="Arial"/>
                <w:color w:val="000000"/>
                <w:sz w:val="22"/>
                <w:szCs w:val="22"/>
                <w:u w:val="single"/>
                <w:lang w:val="en-GB"/>
              </w:rPr>
            </w:pPr>
            <w:r w:rsidRPr="00BA0F78">
              <w:rPr>
                <w:rFonts w:ascii="Arial" w:eastAsia="Arial" w:hAnsi="Arial" w:cs="Arial"/>
                <w:i/>
                <w:color w:val="000000"/>
                <w:sz w:val="22"/>
                <w:szCs w:val="22"/>
                <w:lang w:val="en-GB"/>
              </w:rPr>
              <w:t>-The linkage of the implementation of the LDP with key yearly management procedures, i.e. the preparation of the budget, the preparation of the multiannual investment programme and the multiannual financial plan, other operational programmes.</w:t>
            </w:r>
            <w:r w:rsidRPr="00BA0F78">
              <w:rPr>
                <w:rFonts w:ascii="Arial" w:eastAsia="Arial" w:hAnsi="Arial" w:cs="Arial"/>
                <w:color w:val="000000"/>
                <w:sz w:val="22"/>
                <w:szCs w:val="22"/>
                <w:lang w:val="en-GB"/>
              </w:rPr>
              <w:t xml:space="preserve"> </w:t>
            </w:r>
          </w:p>
        </w:tc>
        <w:tc>
          <w:tcPr>
            <w:tcW w:w="851" w:type="dxa"/>
            <w:tcBorders>
              <w:bottom w:val="single" w:sz="4" w:space="0" w:color="000000"/>
            </w:tcBorders>
            <w:shd w:val="clear" w:color="auto" w:fill="FFFFFF"/>
          </w:tcPr>
          <w:p w:rsidR="00C827C0" w:rsidRPr="00BA0F78" w:rsidRDefault="00C827C0">
            <w:pPr>
              <w:jc w:val="center"/>
              <w:rPr>
                <w:rFonts w:ascii="Arial" w:eastAsia="Arial" w:hAnsi="Arial" w:cs="Arial"/>
                <w:b/>
                <w:sz w:val="22"/>
                <w:szCs w:val="22"/>
                <w:lang w:val="en-GB"/>
              </w:rPr>
            </w:pPr>
          </w:p>
          <w:p w:rsidR="00C827C0" w:rsidRPr="00BA0F78" w:rsidRDefault="00C827C0">
            <w:pPr>
              <w:jc w:val="center"/>
              <w:rPr>
                <w:rFonts w:ascii="Arial" w:eastAsia="Arial" w:hAnsi="Arial" w:cs="Arial"/>
                <w:b/>
                <w:sz w:val="22"/>
                <w:szCs w:val="22"/>
                <w:lang w:val="en-GB"/>
              </w:rPr>
            </w:pPr>
          </w:p>
          <w:p w:rsidR="00C827C0" w:rsidRPr="00BA0F78" w:rsidRDefault="00C827C0">
            <w:pPr>
              <w:jc w:val="center"/>
              <w:rPr>
                <w:rFonts w:ascii="Arial" w:eastAsia="Arial" w:hAnsi="Arial" w:cs="Arial"/>
                <w:b/>
                <w:sz w:val="22"/>
                <w:szCs w:val="22"/>
                <w:lang w:val="en-GB"/>
              </w:rPr>
            </w:pPr>
          </w:p>
          <w:p w:rsidR="00C827C0" w:rsidRDefault="00DC0B1F">
            <w:pPr>
              <w:jc w:val="center"/>
              <w:rPr>
                <w:rFonts w:ascii="Arial" w:eastAsia="Arial" w:hAnsi="Arial" w:cs="Arial"/>
                <w:b/>
                <w:sz w:val="22"/>
                <w:szCs w:val="22"/>
              </w:rPr>
            </w:pPr>
            <w:r>
              <w:rPr>
                <w:rFonts w:ascii="Arial" w:eastAsia="Arial" w:hAnsi="Arial" w:cs="Arial"/>
                <w:b/>
                <w:sz w:val="22"/>
                <w:szCs w:val="22"/>
              </w:rPr>
              <w:t>LDP</w:t>
            </w:r>
          </w:p>
        </w:tc>
        <w:tc>
          <w:tcPr>
            <w:tcW w:w="1134" w:type="dxa"/>
            <w:tcBorders>
              <w:bottom w:val="single" w:sz="4" w:space="0" w:color="000000"/>
            </w:tcBorders>
            <w:shd w:val="clear" w:color="auto" w:fill="FFFFFF"/>
          </w:tcPr>
          <w:p w:rsidR="00C827C0" w:rsidRDefault="00C827C0">
            <w:pPr>
              <w:jc w:val="center"/>
              <w:rPr>
                <w:rFonts w:ascii="Arial" w:eastAsia="Arial" w:hAnsi="Arial" w:cs="Arial"/>
                <w:b/>
                <w:sz w:val="22"/>
                <w:szCs w:val="22"/>
              </w:rPr>
            </w:pPr>
          </w:p>
          <w:p w:rsidR="00C827C0" w:rsidRDefault="00C827C0">
            <w:pPr>
              <w:jc w:val="center"/>
              <w:rPr>
                <w:rFonts w:ascii="Arial" w:eastAsia="Arial" w:hAnsi="Arial" w:cs="Arial"/>
                <w:b/>
                <w:sz w:val="22"/>
                <w:szCs w:val="22"/>
              </w:rPr>
            </w:pPr>
          </w:p>
          <w:p w:rsidR="00C827C0" w:rsidRDefault="00DC0B1F">
            <w:pPr>
              <w:jc w:val="center"/>
              <w:rPr>
                <w:rFonts w:ascii="Arial" w:eastAsia="Arial" w:hAnsi="Arial" w:cs="Arial"/>
                <w:b/>
                <w:sz w:val="22"/>
                <w:szCs w:val="22"/>
              </w:rPr>
            </w:pPr>
            <w:r>
              <w:rPr>
                <w:rFonts w:ascii="Arial" w:eastAsia="Arial" w:hAnsi="Arial" w:cs="Arial"/>
                <w:b/>
                <w:sz w:val="22"/>
                <w:szCs w:val="22"/>
              </w:rPr>
              <w:t xml:space="preserve">0-5 points/ </w:t>
            </w:r>
          </w:p>
        </w:tc>
        <w:tc>
          <w:tcPr>
            <w:tcW w:w="5386" w:type="dxa"/>
            <w:tcBorders>
              <w:bottom w:val="single" w:sz="4" w:space="0" w:color="000000"/>
            </w:tcBorders>
            <w:shd w:val="clear" w:color="auto" w:fill="FFFFFF"/>
          </w:tcPr>
          <w:p w:rsidR="00C827C0" w:rsidRPr="00BA0F78" w:rsidRDefault="00DC0B1F">
            <w:pPr>
              <w:rPr>
                <w:rFonts w:ascii="Arial" w:eastAsia="Arial" w:hAnsi="Arial" w:cs="Arial"/>
                <w:sz w:val="22"/>
                <w:szCs w:val="22"/>
                <w:lang w:val="en-GB"/>
              </w:rPr>
            </w:pPr>
            <w:r w:rsidRPr="00BA0F78">
              <w:rPr>
                <w:rFonts w:ascii="Arial" w:eastAsia="Arial" w:hAnsi="Arial" w:cs="Arial"/>
                <w:b/>
                <w:sz w:val="22"/>
                <w:szCs w:val="22"/>
                <w:lang w:val="en-GB"/>
              </w:rPr>
              <w:t>0 point</w:t>
            </w:r>
            <w:r w:rsidRPr="00BA0F78">
              <w:rPr>
                <w:rFonts w:ascii="Arial" w:eastAsia="Arial" w:hAnsi="Arial" w:cs="Arial"/>
                <w:sz w:val="22"/>
                <w:szCs w:val="22"/>
                <w:lang w:val="en-GB"/>
              </w:rPr>
              <w:t xml:space="preserve"> – No schedule of the performance of individual stages or activities was presented or it is unrealistic/unfeasible.</w:t>
            </w:r>
          </w:p>
          <w:p w:rsidR="00C827C0" w:rsidRPr="00BA0F78" w:rsidRDefault="00DC0B1F">
            <w:pPr>
              <w:spacing w:before="120" w:after="120"/>
              <w:jc w:val="both"/>
              <w:rPr>
                <w:rFonts w:ascii="Arial" w:eastAsia="Arial" w:hAnsi="Arial" w:cs="Arial"/>
                <w:sz w:val="22"/>
                <w:szCs w:val="22"/>
                <w:lang w:val="en-GB"/>
              </w:rPr>
            </w:pPr>
            <w:r w:rsidRPr="00BA0F78">
              <w:rPr>
                <w:rFonts w:ascii="Arial" w:eastAsia="Arial" w:hAnsi="Arial" w:cs="Arial"/>
                <w:b/>
                <w:sz w:val="22"/>
                <w:szCs w:val="22"/>
                <w:lang w:val="en-GB"/>
              </w:rPr>
              <w:t>1-4 points</w:t>
            </w:r>
            <w:r w:rsidRPr="00BA0F78">
              <w:rPr>
                <w:rFonts w:ascii="Arial" w:eastAsia="Arial" w:hAnsi="Arial" w:cs="Arial"/>
                <w:sz w:val="22"/>
                <w:szCs w:val="22"/>
                <w:lang w:val="en-GB"/>
              </w:rPr>
              <w:t xml:space="preserve"> – The presented schedule of the performance of individual stages and (basic and supplementary) activities contains less or more unrealistic deadlines. It is partially unfeasible in the assumed time horizon. It has been linked to the key management procedures to a greater or lesser extent.</w:t>
            </w:r>
          </w:p>
          <w:p w:rsidR="00C827C0" w:rsidRDefault="00DC0B1F">
            <w:pPr>
              <w:jc w:val="both"/>
              <w:rPr>
                <w:rFonts w:ascii="Arial" w:eastAsia="Arial" w:hAnsi="Arial" w:cs="Arial"/>
                <w:sz w:val="22"/>
                <w:szCs w:val="22"/>
              </w:rPr>
            </w:pPr>
            <w:r w:rsidRPr="00BA0F78">
              <w:rPr>
                <w:rFonts w:ascii="Arial" w:eastAsia="Arial" w:hAnsi="Arial" w:cs="Arial"/>
                <w:b/>
                <w:sz w:val="22"/>
                <w:szCs w:val="22"/>
                <w:lang w:val="en-GB"/>
              </w:rPr>
              <w:t>5 points</w:t>
            </w:r>
            <w:r w:rsidRPr="00BA0F78">
              <w:rPr>
                <w:rFonts w:ascii="Arial" w:eastAsia="Arial" w:hAnsi="Arial" w:cs="Arial"/>
                <w:sz w:val="22"/>
                <w:szCs w:val="22"/>
                <w:lang w:val="en-GB"/>
              </w:rPr>
              <w:t xml:space="preserve"> – The presented schedule of the performance of individual stages and activities is realistic and feasible. </w:t>
            </w:r>
            <w:r>
              <w:rPr>
                <w:rFonts w:ascii="Arial" w:eastAsia="Arial" w:hAnsi="Arial" w:cs="Arial"/>
                <w:sz w:val="22"/>
                <w:szCs w:val="22"/>
              </w:rPr>
              <w:t>It has been linked to the key management procedures.</w:t>
            </w:r>
          </w:p>
        </w:tc>
        <w:tc>
          <w:tcPr>
            <w:tcW w:w="4172" w:type="dxa"/>
            <w:tcBorders>
              <w:bottom w:val="single" w:sz="4" w:space="0" w:color="000000"/>
            </w:tcBorders>
            <w:shd w:val="clear" w:color="auto" w:fill="FFFFFF"/>
          </w:tcPr>
          <w:p w:rsidR="00C827C0" w:rsidRDefault="00C827C0">
            <w:pPr>
              <w:jc w:val="center"/>
              <w:rPr>
                <w:rFonts w:ascii="Arial" w:eastAsia="Arial" w:hAnsi="Arial" w:cs="Arial"/>
                <w:b/>
                <w:sz w:val="22"/>
                <w:szCs w:val="22"/>
              </w:rPr>
            </w:pPr>
          </w:p>
        </w:tc>
      </w:tr>
      <w:tr w:rsidR="00C827C0" w:rsidRPr="005B3139">
        <w:trPr>
          <w:trHeight w:val="440"/>
          <w:jc w:val="center"/>
        </w:trPr>
        <w:tc>
          <w:tcPr>
            <w:tcW w:w="3931" w:type="dxa"/>
            <w:tcBorders>
              <w:bottom w:val="single" w:sz="4" w:space="0" w:color="000000"/>
            </w:tcBorders>
            <w:shd w:val="clear" w:color="auto" w:fill="FFFFFF"/>
          </w:tcPr>
          <w:p w:rsidR="00C827C0" w:rsidRPr="00BA0F78" w:rsidRDefault="00DC0B1F">
            <w:pPr>
              <w:pBdr>
                <w:top w:val="nil"/>
                <w:left w:val="nil"/>
                <w:bottom w:val="nil"/>
                <w:right w:val="nil"/>
                <w:between w:val="nil"/>
              </w:pBdr>
              <w:spacing w:before="60" w:line="276" w:lineRule="auto"/>
              <w:jc w:val="both"/>
              <w:rPr>
                <w:rFonts w:ascii="Arial" w:eastAsia="Arial" w:hAnsi="Arial" w:cs="Arial"/>
                <w:color w:val="000000"/>
                <w:sz w:val="22"/>
                <w:szCs w:val="22"/>
                <w:u w:val="single"/>
                <w:lang w:val="en-GB"/>
              </w:rPr>
            </w:pPr>
            <w:r w:rsidRPr="00BA0F78">
              <w:rPr>
                <w:rFonts w:ascii="Arial" w:eastAsia="Arial" w:hAnsi="Arial" w:cs="Arial"/>
                <w:color w:val="000000"/>
                <w:sz w:val="22"/>
                <w:szCs w:val="22"/>
                <w:u w:val="single"/>
                <w:lang w:val="en-GB"/>
              </w:rPr>
              <w:t xml:space="preserve">I.8. </w:t>
            </w:r>
            <w:r w:rsidRPr="00BA0F78">
              <w:rPr>
                <w:rFonts w:ascii="Arial" w:eastAsia="Arial" w:hAnsi="Arial" w:cs="Arial"/>
                <w:i/>
                <w:color w:val="000000"/>
                <w:sz w:val="22"/>
                <w:szCs w:val="22"/>
                <w:u w:val="single"/>
                <w:lang w:val="en-GB"/>
              </w:rPr>
              <w:t>Financial analysis of the Local Development Plan</w:t>
            </w:r>
            <w:r w:rsidRPr="00BA0F78">
              <w:rPr>
                <w:rFonts w:ascii="Arial" w:eastAsia="Arial" w:hAnsi="Arial" w:cs="Arial"/>
                <w:color w:val="000000"/>
                <w:sz w:val="22"/>
                <w:szCs w:val="22"/>
                <w:u w:val="single"/>
                <w:lang w:val="en-GB"/>
              </w:rPr>
              <w:t xml:space="preserve"> </w:t>
            </w:r>
          </w:p>
        </w:tc>
        <w:tc>
          <w:tcPr>
            <w:tcW w:w="851" w:type="dxa"/>
            <w:tcBorders>
              <w:bottom w:val="single" w:sz="4" w:space="0" w:color="000000"/>
            </w:tcBorders>
            <w:shd w:val="clear" w:color="auto" w:fill="FFFFFF"/>
          </w:tcPr>
          <w:p w:rsidR="00C827C0" w:rsidRPr="00BA0F78" w:rsidRDefault="00C827C0">
            <w:pPr>
              <w:jc w:val="center"/>
              <w:rPr>
                <w:rFonts w:ascii="Arial" w:eastAsia="Arial" w:hAnsi="Arial" w:cs="Arial"/>
                <w:b/>
                <w:sz w:val="22"/>
                <w:szCs w:val="22"/>
                <w:lang w:val="en-GB"/>
              </w:rPr>
            </w:pPr>
          </w:p>
        </w:tc>
        <w:tc>
          <w:tcPr>
            <w:tcW w:w="1134" w:type="dxa"/>
            <w:tcBorders>
              <w:bottom w:val="single" w:sz="4" w:space="0" w:color="000000"/>
            </w:tcBorders>
            <w:shd w:val="clear" w:color="auto" w:fill="FFFFFF"/>
          </w:tcPr>
          <w:p w:rsidR="00C827C0" w:rsidRPr="00BA0F78" w:rsidRDefault="00C827C0">
            <w:pPr>
              <w:jc w:val="center"/>
              <w:rPr>
                <w:rFonts w:ascii="Arial" w:eastAsia="Arial" w:hAnsi="Arial" w:cs="Arial"/>
                <w:b/>
                <w:sz w:val="22"/>
                <w:szCs w:val="22"/>
                <w:lang w:val="en-GB"/>
              </w:rPr>
            </w:pPr>
          </w:p>
        </w:tc>
        <w:tc>
          <w:tcPr>
            <w:tcW w:w="5386" w:type="dxa"/>
            <w:tcBorders>
              <w:bottom w:val="single" w:sz="4" w:space="0" w:color="000000"/>
            </w:tcBorders>
            <w:shd w:val="clear" w:color="auto" w:fill="FFFFFF"/>
          </w:tcPr>
          <w:p w:rsidR="00C827C0" w:rsidRPr="00BA0F78" w:rsidRDefault="00DC0B1F">
            <w:pPr>
              <w:rPr>
                <w:rFonts w:ascii="Arial" w:eastAsia="Arial" w:hAnsi="Arial" w:cs="Arial"/>
                <w:b/>
                <w:sz w:val="22"/>
                <w:szCs w:val="22"/>
                <w:lang w:val="en-GB"/>
              </w:rPr>
            </w:pPr>
            <w:r w:rsidRPr="00BA0F78">
              <w:rPr>
                <w:rFonts w:ascii="Arial" w:eastAsia="Arial" w:hAnsi="Arial" w:cs="Arial"/>
                <w:b/>
                <w:sz w:val="22"/>
                <w:szCs w:val="22"/>
                <w:lang w:val="en-GB"/>
              </w:rPr>
              <w:t xml:space="preserve"> </w:t>
            </w:r>
          </w:p>
        </w:tc>
        <w:tc>
          <w:tcPr>
            <w:tcW w:w="4172" w:type="dxa"/>
            <w:tcBorders>
              <w:bottom w:val="single" w:sz="4" w:space="0" w:color="000000"/>
            </w:tcBorders>
            <w:shd w:val="clear" w:color="auto" w:fill="FFFFFF"/>
          </w:tcPr>
          <w:p w:rsidR="00C827C0" w:rsidRPr="00BA0F78" w:rsidRDefault="00C827C0">
            <w:pPr>
              <w:jc w:val="center"/>
              <w:rPr>
                <w:rFonts w:ascii="Arial" w:eastAsia="Arial" w:hAnsi="Arial" w:cs="Arial"/>
                <w:b/>
                <w:sz w:val="22"/>
                <w:szCs w:val="22"/>
                <w:lang w:val="en-GB"/>
              </w:rPr>
            </w:pPr>
          </w:p>
        </w:tc>
      </w:tr>
      <w:tr w:rsidR="00C827C0" w:rsidRPr="005B3139">
        <w:trPr>
          <w:trHeight w:val="440"/>
          <w:jc w:val="center"/>
        </w:trPr>
        <w:tc>
          <w:tcPr>
            <w:tcW w:w="3931" w:type="dxa"/>
            <w:tcBorders>
              <w:bottom w:val="single" w:sz="4" w:space="0" w:color="000000"/>
            </w:tcBorders>
            <w:shd w:val="clear" w:color="auto" w:fill="FFFFFF"/>
          </w:tcPr>
          <w:p w:rsidR="00C827C0" w:rsidRPr="00BA0F78" w:rsidRDefault="00DC0B1F">
            <w:pPr>
              <w:tabs>
                <w:tab w:val="left" w:pos="290"/>
              </w:tabs>
              <w:rPr>
                <w:rFonts w:ascii="Arial" w:eastAsia="Arial" w:hAnsi="Arial" w:cs="Arial"/>
                <w:i/>
                <w:sz w:val="22"/>
                <w:szCs w:val="22"/>
                <w:lang w:val="en-GB"/>
              </w:rPr>
            </w:pPr>
            <w:r w:rsidRPr="00BA0F78">
              <w:rPr>
                <w:rFonts w:ascii="Arial" w:eastAsia="Arial" w:hAnsi="Arial" w:cs="Arial"/>
                <w:i/>
                <w:sz w:val="22"/>
                <w:szCs w:val="22"/>
                <w:lang w:val="en-GB"/>
              </w:rPr>
              <w:t>To be assessed:</w:t>
            </w:r>
          </w:p>
          <w:p w:rsidR="00C827C0" w:rsidRPr="00BA0F78" w:rsidRDefault="00DC0B1F">
            <w:pPr>
              <w:tabs>
                <w:tab w:val="left" w:pos="290"/>
              </w:tabs>
              <w:spacing w:before="120"/>
              <w:rPr>
                <w:rFonts w:ascii="Arial" w:eastAsia="Arial" w:hAnsi="Arial" w:cs="Arial"/>
                <w:i/>
                <w:sz w:val="22"/>
                <w:szCs w:val="22"/>
                <w:lang w:val="en-GB"/>
              </w:rPr>
            </w:pPr>
            <w:r w:rsidRPr="00BA0F78">
              <w:rPr>
                <w:i/>
                <w:lang w:val="en-GB"/>
              </w:rPr>
              <w:t xml:space="preserve">- </w:t>
            </w:r>
            <w:r w:rsidRPr="00BA0F78">
              <w:rPr>
                <w:rFonts w:ascii="Arial" w:eastAsia="Arial" w:hAnsi="Arial" w:cs="Arial"/>
                <w:i/>
                <w:sz w:val="22"/>
                <w:szCs w:val="22"/>
                <w:lang w:val="en-GB"/>
              </w:rPr>
              <w:t xml:space="preserve">the accuracy and comprehensiveness of the financial analysis to recognize potential sources of financing activities which exceed </w:t>
            </w:r>
            <w:r w:rsidRPr="00BA0F78">
              <w:rPr>
                <w:rFonts w:ascii="Arial" w:eastAsia="Arial" w:hAnsi="Arial" w:cs="Arial"/>
                <w:i/>
                <w:sz w:val="22"/>
                <w:szCs w:val="22"/>
                <w:lang w:val="en-GB"/>
              </w:rPr>
              <w:lastRenderedPageBreak/>
              <w:t>the project and their estimated value;</w:t>
            </w:r>
          </w:p>
          <w:p w:rsidR="00C827C0" w:rsidRPr="00BA0F78" w:rsidRDefault="00DC0B1F">
            <w:pPr>
              <w:tabs>
                <w:tab w:val="left" w:pos="290"/>
              </w:tabs>
              <w:spacing w:before="120"/>
              <w:rPr>
                <w:rFonts w:ascii="Arial" w:eastAsia="Arial" w:hAnsi="Arial" w:cs="Arial"/>
                <w:i/>
                <w:sz w:val="22"/>
                <w:szCs w:val="22"/>
                <w:lang w:val="en-GB"/>
              </w:rPr>
            </w:pPr>
            <w:r w:rsidRPr="00BA0F78">
              <w:rPr>
                <w:rFonts w:ascii="Arial" w:eastAsia="Arial" w:hAnsi="Arial" w:cs="Arial"/>
                <w:i/>
                <w:sz w:val="22"/>
                <w:szCs w:val="22"/>
                <w:lang w:val="en-GB"/>
              </w:rPr>
              <w:t xml:space="preserve">- the analysis of the level of involving of external sources of financing, in particular own sources of local stakeholders; </w:t>
            </w:r>
          </w:p>
          <w:p w:rsidR="00C827C0" w:rsidRPr="00BA0F78" w:rsidRDefault="00DC0B1F">
            <w:pPr>
              <w:tabs>
                <w:tab w:val="left" w:pos="290"/>
              </w:tabs>
              <w:spacing w:before="120"/>
              <w:rPr>
                <w:rFonts w:ascii="Arial" w:eastAsia="Arial" w:hAnsi="Arial" w:cs="Arial"/>
                <w:i/>
                <w:sz w:val="22"/>
                <w:szCs w:val="22"/>
                <w:lang w:val="en-GB"/>
              </w:rPr>
            </w:pPr>
            <w:r w:rsidRPr="00BA0F78">
              <w:rPr>
                <w:rFonts w:ascii="Arial" w:eastAsia="Arial" w:hAnsi="Arial" w:cs="Arial"/>
                <w:i/>
                <w:sz w:val="22"/>
                <w:szCs w:val="22"/>
                <w:lang w:val="en-GB"/>
              </w:rPr>
              <w:t>- the analysis of the financial capacity of the applicant (current and capital expenditures);</w:t>
            </w:r>
          </w:p>
          <w:p w:rsidR="00C827C0" w:rsidRPr="00BA0F78" w:rsidRDefault="00C827C0">
            <w:pPr>
              <w:tabs>
                <w:tab w:val="left" w:pos="290"/>
              </w:tabs>
              <w:rPr>
                <w:rFonts w:ascii="Arial" w:eastAsia="Arial" w:hAnsi="Arial" w:cs="Arial"/>
                <w:i/>
                <w:sz w:val="22"/>
                <w:szCs w:val="22"/>
                <w:lang w:val="en-GB"/>
              </w:rPr>
            </w:pPr>
          </w:p>
          <w:p w:rsidR="00C827C0" w:rsidRPr="00BA0F78" w:rsidRDefault="00DC0B1F">
            <w:pPr>
              <w:tabs>
                <w:tab w:val="left" w:pos="290"/>
              </w:tabs>
              <w:rPr>
                <w:rFonts w:ascii="Arial" w:eastAsia="Arial" w:hAnsi="Arial" w:cs="Arial"/>
                <w:i/>
                <w:sz w:val="22"/>
                <w:szCs w:val="22"/>
                <w:lang w:val="en-GB"/>
              </w:rPr>
            </w:pPr>
            <w:r w:rsidRPr="00BA0F78">
              <w:rPr>
                <w:rFonts w:ascii="Arial" w:eastAsia="Arial" w:hAnsi="Arial" w:cs="Arial"/>
                <w:i/>
                <w:sz w:val="22"/>
                <w:szCs w:val="22"/>
                <w:lang w:val="en-GB"/>
              </w:rPr>
              <w:t>- the extent to which the performed financial analysis guarantees that the aforementioned planned activities will be performed outside of the project;</w:t>
            </w:r>
          </w:p>
          <w:p w:rsidR="00C827C0" w:rsidRPr="00BA0F78" w:rsidRDefault="00C827C0">
            <w:pPr>
              <w:tabs>
                <w:tab w:val="left" w:pos="290"/>
              </w:tabs>
              <w:rPr>
                <w:rFonts w:ascii="Arial" w:eastAsia="Arial" w:hAnsi="Arial" w:cs="Arial"/>
                <w:i/>
                <w:sz w:val="22"/>
                <w:szCs w:val="22"/>
                <w:lang w:val="en-GB"/>
              </w:rPr>
            </w:pPr>
          </w:p>
          <w:p w:rsidR="00C827C0" w:rsidRPr="00BA0F78" w:rsidRDefault="00DC0B1F">
            <w:pPr>
              <w:tabs>
                <w:tab w:val="left" w:pos="290"/>
              </w:tabs>
              <w:rPr>
                <w:rFonts w:ascii="Arial" w:eastAsia="Arial" w:hAnsi="Arial" w:cs="Arial"/>
                <w:i/>
                <w:color w:val="FF0000"/>
                <w:sz w:val="22"/>
                <w:szCs w:val="22"/>
                <w:lang w:val="en-GB"/>
              </w:rPr>
            </w:pPr>
            <w:r w:rsidRPr="00BA0F78">
              <w:rPr>
                <w:rFonts w:ascii="Arial" w:eastAsia="Arial" w:hAnsi="Arial" w:cs="Arial"/>
                <w:i/>
                <w:sz w:val="22"/>
                <w:szCs w:val="22"/>
                <w:lang w:val="en-GB"/>
              </w:rPr>
              <w:t>-the extent to which the LDP/AP analysis enables to predict the future changes of the current and capital expenditures and incomes in the budget of the town budget, i.e. if it was proved, e.g. by attaching a print-out from the publically available module “MFP Simulations” in BeSTi@ of the Ministry of Finance or from any other analytical tool, that the implementation of the proposed project (LDP/AP) would not undermine the balance in the current part of the budget in the upcoming years (Articles 242 and 243 of the Public Finance Act)?</w:t>
            </w:r>
          </w:p>
          <w:p w:rsidR="00C827C0" w:rsidRPr="00BA0F78" w:rsidRDefault="00C827C0">
            <w:pPr>
              <w:tabs>
                <w:tab w:val="left" w:pos="290"/>
              </w:tabs>
              <w:rPr>
                <w:rFonts w:ascii="Arial" w:eastAsia="Arial" w:hAnsi="Arial" w:cs="Arial"/>
                <w:i/>
                <w:color w:val="2F5496"/>
                <w:sz w:val="22"/>
                <w:szCs w:val="22"/>
                <w:lang w:val="en-GB"/>
              </w:rPr>
            </w:pPr>
          </w:p>
          <w:p w:rsidR="00C827C0" w:rsidRPr="00BA0F78" w:rsidRDefault="00C827C0">
            <w:pPr>
              <w:rPr>
                <w:i/>
                <w:lang w:val="en-GB"/>
              </w:rPr>
            </w:pPr>
          </w:p>
        </w:tc>
        <w:tc>
          <w:tcPr>
            <w:tcW w:w="851" w:type="dxa"/>
            <w:tcBorders>
              <w:bottom w:val="single" w:sz="4" w:space="0" w:color="000000"/>
            </w:tcBorders>
            <w:shd w:val="clear" w:color="auto" w:fill="FFFFFF"/>
          </w:tcPr>
          <w:p w:rsidR="00C827C0" w:rsidRPr="00BA0F78" w:rsidRDefault="00C827C0">
            <w:pPr>
              <w:jc w:val="center"/>
              <w:rPr>
                <w:rFonts w:ascii="Arial" w:eastAsia="Arial" w:hAnsi="Arial" w:cs="Arial"/>
                <w:b/>
                <w:sz w:val="22"/>
                <w:szCs w:val="22"/>
                <w:lang w:val="en-GB"/>
              </w:rPr>
            </w:pPr>
          </w:p>
          <w:p w:rsidR="00C827C0" w:rsidRPr="00BA0F78" w:rsidRDefault="00C827C0">
            <w:pPr>
              <w:jc w:val="center"/>
              <w:rPr>
                <w:rFonts w:ascii="Arial" w:eastAsia="Arial" w:hAnsi="Arial" w:cs="Arial"/>
                <w:b/>
                <w:sz w:val="22"/>
                <w:szCs w:val="22"/>
                <w:lang w:val="en-GB"/>
              </w:rPr>
            </w:pPr>
          </w:p>
          <w:p w:rsidR="00C827C0" w:rsidRPr="00BA0F78" w:rsidRDefault="00C827C0">
            <w:pPr>
              <w:jc w:val="center"/>
              <w:rPr>
                <w:rFonts w:ascii="Arial" w:eastAsia="Arial" w:hAnsi="Arial" w:cs="Arial"/>
                <w:b/>
                <w:sz w:val="22"/>
                <w:szCs w:val="22"/>
                <w:lang w:val="en-GB"/>
              </w:rPr>
            </w:pPr>
          </w:p>
          <w:p w:rsidR="00C827C0" w:rsidRDefault="00DC0B1F">
            <w:pPr>
              <w:jc w:val="center"/>
              <w:rPr>
                <w:rFonts w:ascii="Arial" w:eastAsia="Arial" w:hAnsi="Arial" w:cs="Arial"/>
                <w:b/>
                <w:sz w:val="22"/>
                <w:szCs w:val="22"/>
              </w:rPr>
            </w:pPr>
            <w:r>
              <w:rPr>
                <w:rFonts w:ascii="Arial" w:eastAsia="Arial" w:hAnsi="Arial" w:cs="Arial"/>
                <w:b/>
                <w:sz w:val="22"/>
                <w:szCs w:val="22"/>
              </w:rPr>
              <w:t>LDP</w:t>
            </w:r>
          </w:p>
        </w:tc>
        <w:tc>
          <w:tcPr>
            <w:tcW w:w="1134" w:type="dxa"/>
            <w:tcBorders>
              <w:bottom w:val="single" w:sz="4" w:space="0" w:color="000000"/>
            </w:tcBorders>
            <w:shd w:val="clear" w:color="auto" w:fill="FFFFFF"/>
          </w:tcPr>
          <w:p w:rsidR="00C827C0" w:rsidRDefault="00C827C0">
            <w:pPr>
              <w:jc w:val="center"/>
              <w:rPr>
                <w:rFonts w:ascii="Arial" w:eastAsia="Arial" w:hAnsi="Arial" w:cs="Arial"/>
                <w:b/>
                <w:sz w:val="22"/>
                <w:szCs w:val="22"/>
              </w:rPr>
            </w:pPr>
          </w:p>
          <w:p w:rsidR="00C827C0" w:rsidRDefault="00C827C0">
            <w:pPr>
              <w:jc w:val="center"/>
              <w:rPr>
                <w:rFonts w:ascii="Arial" w:eastAsia="Arial" w:hAnsi="Arial" w:cs="Arial"/>
                <w:b/>
                <w:sz w:val="22"/>
                <w:szCs w:val="22"/>
              </w:rPr>
            </w:pPr>
          </w:p>
          <w:p w:rsidR="00C827C0" w:rsidRDefault="00DC0B1F">
            <w:pPr>
              <w:jc w:val="center"/>
              <w:rPr>
                <w:rFonts w:ascii="Arial" w:eastAsia="Arial" w:hAnsi="Arial" w:cs="Arial"/>
                <w:b/>
                <w:sz w:val="22"/>
                <w:szCs w:val="22"/>
              </w:rPr>
            </w:pPr>
            <w:r>
              <w:rPr>
                <w:rFonts w:ascii="Arial" w:eastAsia="Arial" w:hAnsi="Arial" w:cs="Arial"/>
                <w:b/>
                <w:sz w:val="22"/>
                <w:szCs w:val="22"/>
              </w:rPr>
              <w:t xml:space="preserve">0-15 points/ </w:t>
            </w:r>
          </w:p>
        </w:tc>
        <w:tc>
          <w:tcPr>
            <w:tcW w:w="5386" w:type="dxa"/>
            <w:tcBorders>
              <w:bottom w:val="single" w:sz="4" w:space="0" w:color="000000"/>
            </w:tcBorders>
            <w:shd w:val="clear" w:color="auto" w:fill="FFFFFF"/>
          </w:tcPr>
          <w:p w:rsidR="00C827C0" w:rsidRPr="00BA0F78" w:rsidRDefault="00DC0B1F">
            <w:pPr>
              <w:jc w:val="both"/>
              <w:rPr>
                <w:rFonts w:ascii="Arial" w:eastAsia="Arial" w:hAnsi="Arial" w:cs="Arial"/>
                <w:b/>
                <w:sz w:val="22"/>
                <w:szCs w:val="22"/>
                <w:lang w:val="en-GB"/>
              </w:rPr>
            </w:pPr>
            <w:r w:rsidRPr="00BA0F78">
              <w:rPr>
                <w:rFonts w:ascii="Arial" w:eastAsia="Arial" w:hAnsi="Arial" w:cs="Arial"/>
                <w:b/>
                <w:sz w:val="22"/>
                <w:szCs w:val="22"/>
                <w:lang w:val="en-GB"/>
              </w:rPr>
              <w:t xml:space="preserve">0-1 point </w:t>
            </w:r>
            <w:r w:rsidRPr="00BA0F78">
              <w:rPr>
                <w:rFonts w:ascii="Arial" w:eastAsia="Arial" w:hAnsi="Arial" w:cs="Arial"/>
                <w:sz w:val="22"/>
                <w:szCs w:val="22"/>
                <w:lang w:val="en-GB"/>
              </w:rPr>
              <w:t>–</w:t>
            </w:r>
            <w:r w:rsidRPr="00BA0F78">
              <w:rPr>
                <w:rFonts w:ascii="Arial" w:eastAsia="Arial" w:hAnsi="Arial" w:cs="Arial"/>
                <w:b/>
                <w:sz w:val="22"/>
                <w:szCs w:val="22"/>
                <w:lang w:val="en-GB"/>
              </w:rPr>
              <w:t xml:space="preserve"> </w:t>
            </w:r>
            <w:r w:rsidRPr="00BA0F78">
              <w:rPr>
                <w:rFonts w:ascii="Arial" w:eastAsia="Arial" w:hAnsi="Arial" w:cs="Arial"/>
                <w:sz w:val="22"/>
                <w:szCs w:val="22"/>
                <w:lang w:val="en-GB"/>
              </w:rPr>
              <w:t>No analysis was performed on the possibilities to finance activities exceeding the project scope (time, financial and substantive framework) or the analysis is so general that it does not enable to confirm chances to finance the aforementioned activities.</w:t>
            </w:r>
          </w:p>
          <w:p w:rsidR="00C827C0" w:rsidRPr="00BA0F78" w:rsidRDefault="00C827C0">
            <w:pPr>
              <w:rPr>
                <w:rFonts w:ascii="Arial" w:eastAsia="Arial" w:hAnsi="Arial" w:cs="Arial"/>
                <w:b/>
                <w:sz w:val="22"/>
                <w:szCs w:val="22"/>
                <w:lang w:val="en-GB"/>
              </w:rPr>
            </w:pPr>
          </w:p>
          <w:p w:rsidR="00C827C0" w:rsidRPr="00BA0F78" w:rsidRDefault="00DC0B1F">
            <w:pPr>
              <w:tabs>
                <w:tab w:val="left" w:pos="406"/>
              </w:tabs>
              <w:jc w:val="both"/>
              <w:rPr>
                <w:rFonts w:ascii="Arial" w:eastAsia="Arial" w:hAnsi="Arial" w:cs="Arial"/>
                <w:b/>
                <w:sz w:val="22"/>
                <w:szCs w:val="22"/>
                <w:lang w:val="en-GB"/>
              </w:rPr>
            </w:pPr>
            <w:r w:rsidRPr="00BA0F78">
              <w:rPr>
                <w:rFonts w:ascii="Arial" w:eastAsia="Arial" w:hAnsi="Arial" w:cs="Arial"/>
                <w:b/>
                <w:sz w:val="22"/>
                <w:szCs w:val="22"/>
                <w:lang w:val="en-GB"/>
              </w:rPr>
              <w:t xml:space="preserve">2-7 points </w:t>
            </w:r>
            <w:r w:rsidRPr="00BA0F78">
              <w:rPr>
                <w:rFonts w:ascii="Arial" w:eastAsia="Arial" w:hAnsi="Arial" w:cs="Arial"/>
                <w:sz w:val="22"/>
                <w:szCs w:val="22"/>
                <w:lang w:val="en-GB"/>
              </w:rPr>
              <w:t xml:space="preserve">– The financial analysis is very general and generally reveals very doubtful potential sources of financing (e.g. competition, aid funds, grants). More promising and reliable sources of financing were identified in some individual cases. In general, the analysis does not however guarantee that the activities will be performed. </w:t>
            </w:r>
          </w:p>
          <w:p w:rsidR="00C827C0" w:rsidRPr="00BA0F78" w:rsidRDefault="00C827C0">
            <w:pPr>
              <w:rPr>
                <w:rFonts w:ascii="Arial" w:eastAsia="Arial" w:hAnsi="Arial" w:cs="Arial"/>
                <w:b/>
                <w:sz w:val="22"/>
                <w:szCs w:val="22"/>
                <w:lang w:val="en-GB"/>
              </w:rPr>
            </w:pPr>
          </w:p>
          <w:p w:rsidR="00C827C0" w:rsidRPr="00BA0F78" w:rsidRDefault="00DC0B1F">
            <w:pPr>
              <w:jc w:val="both"/>
              <w:rPr>
                <w:rFonts w:ascii="Arial" w:eastAsia="Arial" w:hAnsi="Arial" w:cs="Arial"/>
                <w:sz w:val="22"/>
                <w:szCs w:val="22"/>
                <w:lang w:val="en-GB"/>
              </w:rPr>
            </w:pPr>
            <w:r w:rsidRPr="00BA0F78">
              <w:rPr>
                <w:rFonts w:ascii="Arial" w:eastAsia="Arial" w:hAnsi="Arial" w:cs="Arial"/>
                <w:b/>
                <w:sz w:val="22"/>
                <w:szCs w:val="22"/>
                <w:lang w:val="en-GB"/>
              </w:rPr>
              <w:t xml:space="preserve">8-14 points </w:t>
            </w:r>
            <w:r w:rsidRPr="00BA0F78">
              <w:rPr>
                <w:rFonts w:ascii="Arial" w:eastAsia="Arial" w:hAnsi="Arial" w:cs="Arial"/>
                <w:sz w:val="22"/>
                <w:szCs w:val="22"/>
                <w:lang w:val="en-GB"/>
              </w:rPr>
              <w:t>– The financial analysis is relatively general, but it contains more or less details (both in the form of calculations and descriptions), while making it really possible that the activities are very probable to be financed to a larger or smaller extent. Part of certain and explicit instruments/sources of financing were indicated.</w:t>
            </w:r>
          </w:p>
          <w:p w:rsidR="00C827C0" w:rsidRPr="00BA0F78" w:rsidRDefault="00DC0B1F">
            <w:pPr>
              <w:ind w:left="33" w:hanging="11"/>
              <w:jc w:val="both"/>
              <w:rPr>
                <w:rFonts w:ascii="Arial" w:eastAsia="Arial" w:hAnsi="Arial" w:cs="Arial"/>
                <w:sz w:val="22"/>
                <w:szCs w:val="22"/>
                <w:lang w:val="en-GB"/>
              </w:rPr>
            </w:pPr>
            <w:r w:rsidRPr="00BA0F78">
              <w:rPr>
                <w:rFonts w:ascii="Arial" w:eastAsia="Arial" w:hAnsi="Arial" w:cs="Arial"/>
                <w:sz w:val="22"/>
                <w:szCs w:val="22"/>
                <w:lang w:val="en-GB"/>
              </w:rPr>
              <w:t>The analysis partially guarantees that the activities will be performed.</w:t>
            </w:r>
          </w:p>
          <w:p w:rsidR="00C827C0" w:rsidRPr="00BA0F78" w:rsidRDefault="00DC0B1F">
            <w:pPr>
              <w:ind w:left="33" w:hanging="11"/>
              <w:jc w:val="both"/>
              <w:rPr>
                <w:rFonts w:ascii="Arial" w:eastAsia="Arial" w:hAnsi="Arial" w:cs="Arial"/>
                <w:sz w:val="22"/>
                <w:szCs w:val="22"/>
                <w:lang w:val="en-GB"/>
              </w:rPr>
            </w:pPr>
            <w:r w:rsidRPr="00BA0F78">
              <w:rPr>
                <w:rFonts w:ascii="Arial" w:eastAsia="Arial" w:hAnsi="Arial" w:cs="Arial"/>
                <w:sz w:val="22"/>
                <w:szCs w:val="22"/>
                <w:lang w:val="en-GB"/>
              </w:rPr>
              <w:t>Further, the financial situation of the municipality was analysed diligently and it does not enable the municipality to support the activities significantly (the last element for 14 points).</w:t>
            </w:r>
          </w:p>
          <w:p w:rsidR="00C827C0" w:rsidRPr="00BA0F78" w:rsidRDefault="00C827C0">
            <w:pPr>
              <w:rPr>
                <w:rFonts w:ascii="Arial" w:eastAsia="Arial" w:hAnsi="Arial" w:cs="Arial"/>
                <w:b/>
                <w:sz w:val="22"/>
                <w:szCs w:val="22"/>
                <w:lang w:val="en-GB"/>
              </w:rPr>
            </w:pPr>
          </w:p>
          <w:p w:rsidR="00C827C0" w:rsidRPr="00BA0F78" w:rsidRDefault="00DC0B1F">
            <w:pPr>
              <w:jc w:val="both"/>
              <w:rPr>
                <w:rFonts w:ascii="Arial" w:eastAsia="Arial" w:hAnsi="Arial" w:cs="Arial"/>
                <w:b/>
                <w:sz w:val="22"/>
                <w:szCs w:val="22"/>
                <w:lang w:val="en-GB"/>
              </w:rPr>
            </w:pPr>
            <w:r w:rsidRPr="00BA0F78">
              <w:rPr>
                <w:rFonts w:ascii="Arial" w:eastAsia="Arial" w:hAnsi="Arial" w:cs="Arial"/>
                <w:b/>
                <w:sz w:val="22"/>
                <w:szCs w:val="22"/>
                <w:lang w:val="en-GB"/>
              </w:rPr>
              <w:t xml:space="preserve">15 points </w:t>
            </w:r>
            <w:r w:rsidRPr="00BA0F78">
              <w:rPr>
                <w:rFonts w:ascii="Arial" w:eastAsia="Arial" w:hAnsi="Arial" w:cs="Arial"/>
                <w:sz w:val="22"/>
                <w:szCs w:val="22"/>
                <w:lang w:val="en-GB"/>
              </w:rPr>
              <w:t xml:space="preserve">– The financial analysis is very accurate and detailed (both in the form of calculations and descriptions) and it guarantees that the respective activities will be financed. Different certain and explicit instruments/sources of financing were indicated, one of the sources involved the own sources of the municipality, without any detriment to its functioning </w:t>
            </w:r>
            <w:r w:rsidRPr="00BA0F78">
              <w:rPr>
                <w:rFonts w:ascii="Arial" w:eastAsia="Arial" w:hAnsi="Arial" w:cs="Arial"/>
                <w:sz w:val="22"/>
                <w:szCs w:val="22"/>
                <w:lang w:val="en-GB"/>
              </w:rPr>
              <w:lastRenderedPageBreak/>
              <w:t xml:space="preserve">(specified in figures). </w:t>
            </w:r>
          </w:p>
        </w:tc>
        <w:tc>
          <w:tcPr>
            <w:tcW w:w="4172" w:type="dxa"/>
            <w:tcBorders>
              <w:bottom w:val="single" w:sz="4" w:space="0" w:color="000000"/>
            </w:tcBorders>
            <w:shd w:val="clear" w:color="auto" w:fill="FFFFFF"/>
          </w:tcPr>
          <w:p w:rsidR="00C827C0" w:rsidRPr="00BA0F78" w:rsidRDefault="00C827C0">
            <w:pPr>
              <w:jc w:val="center"/>
              <w:rPr>
                <w:rFonts w:ascii="Arial" w:eastAsia="Arial" w:hAnsi="Arial" w:cs="Arial"/>
                <w:b/>
                <w:sz w:val="22"/>
                <w:szCs w:val="22"/>
                <w:lang w:val="en-GB"/>
              </w:rPr>
            </w:pPr>
          </w:p>
        </w:tc>
      </w:tr>
      <w:tr w:rsidR="00C827C0" w:rsidRPr="005B3139">
        <w:trPr>
          <w:trHeight w:val="440"/>
          <w:jc w:val="center"/>
        </w:trPr>
        <w:tc>
          <w:tcPr>
            <w:tcW w:w="3931" w:type="dxa"/>
            <w:tcBorders>
              <w:bottom w:val="single" w:sz="4" w:space="0" w:color="000000"/>
            </w:tcBorders>
            <w:shd w:val="clear" w:color="auto" w:fill="FFFFFF"/>
          </w:tcPr>
          <w:p w:rsidR="00C827C0" w:rsidRPr="00BA0F78" w:rsidRDefault="00DC0B1F">
            <w:pPr>
              <w:pBdr>
                <w:top w:val="nil"/>
                <w:left w:val="nil"/>
                <w:bottom w:val="nil"/>
                <w:right w:val="nil"/>
                <w:between w:val="nil"/>
              </w:pBdr>
              <w:spacing w:before="60" w:line="276" w:lineRule="auto"/>
              <w:jc w:val="both"/>
              <w:rPr>
                <w:rFonts w:ascii="Arial" w:eastAsia="Arial" w:hAnsi="Arial" w:cs="Arial"/>
                <w:color w:val="000000"/>
                <w:sz w:val="22"/>
                <w:szCs w:val="22"/>
                <w:u w:val="single"/>
                <w:lang w:val="en-GB"/>
              </w:rPr>
            </w:pPr>
            <w:r w:rsidRPr="00BA0F78">
              <w:rPr>
                <w:rFonts w:ascii="Arial" w:eastAsia="Arial" w:hAnsi="Arial" w:cs="Arial"/>
                <w:color w:val="000000"/>
                <w:sz w:val="22"/>
                <w:szCs w:val="22"/>
                <w:u w:val="single"/>
                <w:lang w:val="en-GB"/>
              </w:rPr>
              <w:lastRenderedPageBreak/>
              <w:t>I.9. Risk analysis and risk management</w:t>
            </w:r>
          </w:p>
          <w:p w:rsidR="00C827C0" w:rsidRPr="00BA0F78" w:rsidRDefault="00DC0B1F">
            <w:pPr>
              <w:tabs>
                <w:tab w:val="left" w:pos="290"/>
              </w:tabs>
              <w:rPr>
                <w:rFonts w:ascii="Arial" w:eastAsia="Arial" w:hAnsi="Arial" w:cs="Arial"/>
                <w:i/>
                <w:color w:val="2F5496"/>
                <w:sz w:val="22"/>
                <w:szCs w:val="22"/>
                <w:lang w:val="en-GB"/>
              </w:rPr>
            </w:pPr>
            <w:r w:rsidRPr="00BA0F78">
              <w:rPr>
                <w:rFonts w:ascii="Arial" w:eastAsia="Arial" w:hAnsi="Arial" w:cs="Arial"/>
                <w:sz w:val="22"/>
                <w:szCs w:val="22"/>
                <w:lang w:val="en-GB"/>
              </w:rPr>
              <w:t xml:space="preserve"> </w:t>
            </w:r>
            <w:r w:rsidRPr="00BA0F78">
              <w:rPr>
                <w:rFonts w:ascii="Arial" w:eastAsia="Arial" w:hAnsi="Arial" w:cs="Arial"/>
                <w:i/>
                <w:sz w:val="22"/>
                <w:szCs w:val="22"/>
                <w:lang w:val="en-GB"/>
              </w:rPr>
              <w:t xml:space="preserve">- How accurately was the risk analysis prepared and does the risk management structure guarantee that the activities in crisis situations will be correct for the implementation of the Plan? </w:t>
            </w:r>
          </w:p>
          <w:p w:rsidR="00C827C0" w:rsidRPr="00BA0F78" w:rsidRDefault="00DC0B1F">
            <w:pPr>
              <w:tabs>
                <w:tab w:val="left" w:pos="290"/>
              </w:tabs>
              <w:rPr>
                <w:rFonts w:ascii="Arial" w:eastAsia="Arial" w:hAnsi="Arial" w:cs="Arial"/>
                <w:i/>
                <w:sz w:val="22"/>
                <w:szCs w:val="22"/>
                <w:lang w:val="en-GB"/>
              </w:rPr>
            </w:pPr>
            <w:r w:rsidRPr="00BA0F78">
              <w:rPr>
                <w:rFonts w:ascii="Arial" w:eastAsia="Arial" w:hAnsi="Arial" w:cs="Arial"/>
                <w:i/>
                <w:sz w:val="22"/>
                <w:szCs w:val="22"/>
                <w:lang w:val="en-GB"/>
              </w:rPr>
              <w:t>- to what extent does the risk analysis consider the threats analysed in the diagnosis, resulting from adverse trends in the demographic, socio-economic situation and environmental changes?</w:t>
            </w:r>
          </w:p>
          <w:p w:rsidR="00C827C0" w:rsidRPr="00BA0F78" w:rsidRDefault="00DC0B1F">
            <w:pPr>
              <w:tabs>
                <w:tab w:val="left" w:pos="290"/>
              </w:tabs>
              <w:rPr>
                <w:rFonts w:ascii="Arial" w:eastAsia="Arial" w:hAnsi="Arial" w:cs="Arial"/>
                <w:i/>
                <w:sz w:val="22"/>
                <w:szCs w:val="22"/>
                <w:lang w:val="en-GB"/>
              </w:rPr>
            </w:pPr>
            <w:r w:rsidRPr="00BA0F78">
              <w:rPr>
                <w:rFonts w:ascii="Arial" w:eastAsia="Arial" w:hAnsi="Arial" w:cs="Arial"/>
                <w:i/>
                <w:sz w:val="22"/>
                <w:szCs w:val="22"/>
                <w:lang w:val="en-GB"/>
              </w:rPr>
              <w:t>- to what extent does the risk analysis consider the possibilities and consequences of gaining local stakeholders for the implementation of the LDP?</w:t>
            </w:r>
            <w:r w:rsidRPr="00BA0F78">
              <w:rPr>
                <w:rFonts w:ascii="Arial" w:eastAsia="Arial" w:hAnsi="Arial" w:cs="Arial"/>
                <w:sz w:val="22"/>
                <w:szCs w:val="22"/>
                <w:lang w:val="en-GB"/>
              </w:rPr>
              <w:t xml:space="preserve"> </w:t>
            </w:r>
          </w:p>
        </w:tc>
        <w:tc>
          <w:tcPr>
            <w:tcW w:w="851" w:type="dxa"/>
            <w:tcBorders>
              <w:bottom w:val="single" w:sz="4" w:space="0" w:color="000000"/>
            </w:tcBorders>
            <w:shd w:val="clear" w:color="auto" w:fill="FFFFFF"/>
          </w:tcPr>
          <w:p w:rsidR="00C827C0" w:rsidRPr="00BA0F78" w:rsidRDefault="00C827C0">
            <w:pPr>
              <w:jc w:val="center"/>
              <w:rPr>
                <w:rFonts w:ascii="Arial" w:eastAsia="Arial" w:hAnsi="Arial" w:cs="Arial"/>
                <w:b/>
                <w:sz w:val="22"/>
                <w:szCs w:val="22"/>
                <w:lang w:val="en-GB"/>
              </w:rPr>
            </w:pPr>
          </w:p>
          <w:p w:rsidR="00C827C0" w:rsidRPr="00BA0F78" w:rsidRDefault="00C827C0">
            <w:pPr>
              <w:jc w:val="center"/>
              <w:rPr>
                <w:rFonts w:ascii="Arial" w:eastAsia="Arial" w:hAnsi="Arial" w:cs="Arial"/>
                <w:b/>
                <w:sz w:val="22"/>
                <w:szCs w:val="22"/>
                <w:lang w:val="en-GB"/>
              </w:rPr>
            </w:pPr>
          </w:p>
          <w:p w:rsidR="00C827C0" w:rsidRDefault="00DC0B1F">
            <w:pPr>
              <w:jc w:val="center"/>
              <w:rPr>
                <w:rFonts w:ascii="Arial" w:eastAsia="Arial" w:hAnsi="Arial" w:cs="Arial"/>
                <w:b/>
                <w:sz w:val="22"/>
                <w:szCs w:val="22"/>
              </w:rPr>
            </w:pPr>
            <w:r>
              <w:rPr>
                <w:rFonts w:ascii="Arial" w:eastAsia="Arial" w:hAnsi="Arial" w:cs="Arial"/>
                <w:b/>
                <w:sz w:val="22"/>
                <w:szCs w:val="22"/>
              </w:rPr>
              <w:t>LDP</w:t>
            </w:r>
          </w:p>
        </w:tc>
        <w:tc>
          <w:tcPr>
            <w:tcW w:w="1134" w:type="dxa"/>
            <w:tcBorders>
              <w:bottom w:val="single" w:sz="4" w:space="0" w:color="000000"/>
            </w:tcBorders>
            <w:shd w:val="clear" w:color="auto" w:fill="FFFFFF"/>
          </w:tcPr>
          <w:p w:rsidR="00C827C0" w:rsidRDefault="00C827C0">
            <w:pPr>
              <w:jc w:val="center"/>
              <w:rPr>
                <w:rFonts w:ascii="Arial" w:eastAsia="Arial" w:hAnsi="Arial" w:cs="Arial"/>
                <w:b/>
                <w:sz w:val="22"/>
                <w:szCs w:val="22"/>
              </w:rPr>
            </w:pPr>
          </w:p>
          <w:p w:rsidR="00C827C0" w:rsidRDefault="00C827C0">
            <w:pPr>
              <w:jc w:val="center"/>
              <w:rPr>
                <w:rFonts w:ascii="Arial" w:eastAsia="Arial" w:hAnsi="Arial" w:cs="Arial"/>
                <w:b/>
                <w:sz w:val="22"/>
                <w:szCs w:val="22"/>
              </w:rPr>
            </w:pPr>
          </w:p>
          <w:p w:rsidR="00C827C0" w:rsidRDefault="00C827C0">
            <w:pPr>
              <w:jc w:val="center"/>
              <w:rPr>
                <w:rFonts w:ascii="Arial" w:eastAsia="Arial" w:hAnsi="Arial" w:cs="Arial"/>
                <w:b/>
                <w:sz w:val="22"/>
                <w:szCs w:val="22"/>
              </w:rPr>
            </w:pPr>
          </w:p>
          <w:p w:rsidR="00C827C0" w:rsidRDefault="00DC0B1F">
            <w:pPr>
              <w:jc w:val="center"/>
              <w:rPr>
                <w:rFonts w:ascii="Arial" w:eastAsia="Arial" w:hAnsi="Arial" w:cs="Arial"/>
                <w:b/>
                <w:sz w:val="22"/>
                <w:szCs w:val="22"/>
              </w:rPr>
            </w:pPr>
            <w:r>
              <w:rPr>
                <w:rFonts w:ascii="Arial" w:eastAsia="Arial" w:hAnsi="Arial" w:cs="Arial"/>
                <w:b/>
                <w:sz w:val="22"/>
                <w:szCs w:val="22"/>
              </w:rPr>
              <w:t xml:space="preserve">0-5 points/ </w:t>
            </w:r>
          </w:p>
        </w:tc>
        <w:tc>
          <w:tcPr>
            <w:tcW w:w="5386" w:type="dxa"/>
            <w:tcBorders>
              <w:bottom w:val="single" w:sz="4" w:space="0" w:color="000000"/>
            </w:tcBorders>
            <w:shd w:val="clear" w:color="auto" w:fill="FFFFFF"/>
          </w:tcPr>
          <w:p w:rsidR="00C827C0" w:rsidRPr="00BA0F78" w:rsidRDefault="00DC0B1F">
            <w:pPr>
              <w:rPr>
                <w:rFonts w:ascii="Arial" w:eastAsia="Arial" w:hAnsi="Arial" w:cs="Arial"/>
                <w:sz w:val="22"/>
                <w:szCs w:val="22"/>
                <w:lang w:val="en-GB"/>
              </w:rPr>
            </w:pPr>
            <w:r w:rsidRPr="00BA0F78">
              <w:rPr>
                <w:rFonts w:ascii="Arial" w:eastAsia="Arial" w:hAnsi="Arial" w:cs="Arial"/>
                <w:b/>
                <w:sz w:val="22"/>
                <w:szCs w:val="22"/>
                <w:lang w:val="en-GB"/>
              </w:rPr>
              <w:t xml:space="preserve">0 point </w:t>
            </w:r>
            <w:r w:rsidRPr="00BA0F78">
              <w:rPr>
                <w:rFonts w:ascii="Arial" w:eastAsia="Arial" w:hAnsi="Arial" w:cs="Arial"/>
                <w:sz w:val="22"/>
                <w:szCs w:val="22"/>
                <w:lang w:val="en-GB"/>
              </w:rPr>
              <w:t>–</w:t>
            </w:r>
            <w:r w:rsidRPr="00BA0F78">
              <w:rPr>
                <w:rFonts w:ascii="Arial" w:eastAsia="Arial" w:hAnsi="Arial" w:cs="Arial"/>
                <w:b/>
                <w:sz w:val="22"/>
                <w:szCs w:val="22"/>
                <w:lang w:val="en-GB"/>
              </w:rPr>
              <w:t xml:space="preserve"> </w:t>
            </w:r>
            <w:r w:rsidRPr="00BA0F78">
              <w:rPr>
                <w:rFonts w:ascii="Arial" w:eastAsia="Arial" w:hAnsi="Arial" w:cs="Arial"/>
                <w:sz w:val="22"/>
                <w:szCs w:val="22"/>
                <w:lang w:val="en-GB"/>
              </w:rPr>
              <w:t>No risk analysis was prepared.</w:t>
            </w:r>
          </w:p>
          <w:p w:rsidR="00C827C0" w:rsidRPr="00BA0F78" w:rsidRDefault="00DC0B1F">
            <w:pPr>
              <w:spacing w:before="120"/>
              <w:jc w:val="both"/>
              <w:rPr>
                <w:rFonts w:ascii="Arial" w:eastAsia="Arial" w:hAnsi="Arial" w:cs="Arial"/>
                <w:b/>
                <w:sz w:val="22"/>
                <w:szCs w:val="22"/>
                <w:lang w:val="en-GB"/>
              </w:rPr>
            </w:pPr>
            <w:r w:rsidRPr="00BA0F78">
              <w:rPr>
                <w:rFonts w:ascii="Arial" w:eastAsia="Arial" w:hAnsi="Arial" w:cs="Arial"/>
                <w:b/>
                <w:sz w:val="22"/>
                <w:szCs w:val="22"/>
                <w:lang w:val="en-GB"/>
              </w:rPr>
              <w:t xml:space="preserve">1-4 points </w:t>
            </w:r>
            <w:r w:rsidRPr="00BA0F78">
              <w:rPr>
                <w:rFonts w:ascii="Arial" w:eastAsia="Arial" w:hAnsi="Arial" w:cs="Arial"/>
                <w:sz w:val="22"/>
                <w:szCs w:val="22"/>
                <w:lang w:val="en-GB"/>
              </w:rPr>
              <w:t>– The presented risk analysis is not completely accurate or comprehensive; is incomplete (does not define important risks, there are no remedial tools), it contains many general statements which do not enable to identify the significance of the risk for the implementation of the plan; the scale and impact of the risk were assessed partially incorrectly; not all remedial activities are sufficient/adequate for the risks.</w:t>
            </w:r>
          </w:p>
          <w:p w:rsidR="00C827C0" w:rsidRPr="00BA0F78" w:rsidRDefault="00DC0B1F">
            <w:pPr>
              <w:spacing w:before="120"/>
              <w:jc w:val="both"/>
              <w:rPr>
                <w:rFonts w:ascii="Arial" w:eastAsia="Arial" w:hAnsi="Arial" w:cs="Arial"/>
                <w:b/>
                <w:sz w:val="22"/>
                <w:szCs w:val="22"/>
                <w:lang w:val="en-GB"/>
              </w:rPr>
            </w:pPr>
            <w:r w:rsidRPr="00BA0F78">
              <w:rPr>
                <w:rFonts w:ascii="Arial" w:eastAsia="Arial" w:hAnsi="Arial" w:cs="Arial"/>
                <w:b/>
                <w:sz w:val="22"/>
                <w:szCs w:val="22"/>
                <w:lang w:val="en-GB"/>
              </w:rPr>
              <w:t xml:space="preserve">5 points </w:t>
            </w:r>
            <w:r w:rsidRPr="00BA0F78">
              <w:rPr>
                <w:rFonts w:ascii="Arial" w:eastAsia="Arial" w:hAnsi="Arial" w:cs="Arial"/>
                <w:sz w:val="22"/>
                <w:szCs w:val="22"/>
                <w:lang w:val="en-GB"/>
              </w:rPr>
              <w:t>–</w:t>
            </w:r>
            <w:r w:rsidRPr="00BA0F78">
              <w:rPr>
                <w:rFonts w:ascii="Arial" w:eastAsia="Arial" w:hAnsi="Arial" w:cs="Arial"/>
                <w:b/>
                <w:sz w:val="22"/>
                <w:szCs w:val="22"/>
                <w:lang w:val="en-GB"/>
              </w:rPr>
              <w:t xml:space="preserve"> </w:t>
            </w:r>
            <w:r w:rsidRPr="00BA0F78">
              <w:rPr>
                <w:rFonts w:ascii="Arial" w:eastAsia="Arial" w:hAnsi="Arial" w:cs="Arial"/>
                <w:sz w:val="22"/>
                <w:szCs w:val="22"/>
                <w:lang w:val="en-GB"/>
              </w:rPr>
              <w:t>The risk analysis is accurate, complete, rational and correctly defines the most important risks, their scale of impact and remedial tools.</w:t>
            </w:r>
          </w:p>
        </w:tc>
        <w:tc>
          <w:tcPr>
            <w:tcW w:w="4172" w:type="dxa"/>
            <w:tcBorders>
              <w:bottom w:val="single" w:sz="4" w:space="0" w:color="000000"/>
            </w:tcBorders>
            <w:shd w:val="clear" w:color="auto" w:fill="FFFFFF"/>
          </w:tcPr>
          <w:p w:rsidR="00C827C0" w:rsidRPr="00BA0F78" w:rsidRDefault="00C827C0">
            <w:pPr>
              <w:jc w:val="center"/>
              <w:rPr>
                <w:rFonts w:ascii="Arial" w:eastAsia="Arial" w:hAnsi="Arial" w:cs="Arial"/>
                <w:b/>
                <w:sz w:val="22"/>
                <w:szCs w:val="22"/>
                <w:lang w:val="en-GB"/>
              </w:rPr>
            </w:pPr>
          </w:p>
        </w:tc>
      </w:tr>
      <w:tr w:rsidR="00C827C0" w:rsidRPr="005B3139">
        <w:trPr>
          <w:trHeight w:val="440"/>
          <w:jc w:val="center"/>
        </w:trPr>
        <w:tc>
          <w:tcPr>
            <w:tcW w:w="3931" w:type="dxa"/>
            <w:tcBorders>
              <w:bottom w:val="single" w:sz="4" w:space="0" w:color="000000"/>
            </w:tcBorders>
            <w:shd w:val="clear" w:color="auto" w:fill="FFFFFF"/>
          </w:tcPr>
          <w:p w:rsidR="00C827C0" w:rsidRPr="00BA0F78" w:rsidRDefault="00DC0B1F">
            <w:pPr>
              <w:pBdr>
                <w:top w:val="nil"/>
                <w:left w:val="nil"/>
                <w:bottom w:val="nil"/>
                <w:right w:val="nil"/>
                <w:between w:val="nil"/>
              </w:pBdr>
              <w:spacing w:before="60" w:line="276" w:lineRule="auto"/>
              <w:rPr>
                <w:rFonts w:ascii="Arial" w:eastAsia="Arial" w:hAnsi="Arial" w:cs="Arial"/>
                <w:color w:val="000000"/>
                <w:sz w:val="22"/>
                <w:szCs w:val="22"/>
                <w:u w:val="single"/>
                <w:lang w:val="en-GB"/>
              </w:rPr>
            </w:pPr>
            <w:r w:rsidRPr="00BA0F78">
              <w:rPr>
                <w:rFonts w:ascii="Arial" w:eastAsia="Arial" w:hAnsi="Arial" w:cs="Arial"/>
                <w:color w:val="000000"/>
                <w:sz w:val="22"/>
                <w:szCs w:val="22"/>
                <w:u w:val="single"/>
                <w:lang w:val="en-GB"/>
              </w:rPr>
              <w:t xml:space="preserve">I.10. Implementation system of </w:t>
            </w:r>
            <w:r w:rsidRPr="00BA0F78">
              <w:rPr>
                <w:rFonts w:ascii="Arial" w:eastAsia="Arial" w:hAnsi="Arial" w:cs="Arial"/>
                <w:i/>
                <w:color w:val="000000"/>
                <w:sz w:val="22"/>
                <w:szCs w:val="22"/>
                <w:u w:val="single"/>
                <w:lang w:val="en-GB"/>
              </w:rPr>
              <w:t>the Local Development Plan</w:t>
            </w:r>
            <w:r w:rsidRPr="00BA0F78">
              <w:rPr>
                <w:rFonts w:ascii="Arial" w:eastAsia="Arial" w:hAnsi="Arial" w:cs="Arial"/>
                <w:color w:val="000000"/>
                <w:sz w:val="22"/>
                <w:szCs w:val="22"/>
                <w:u w:val="single"/>
                <w:lang w:val="en-GB"/>
              </w:rPr>
              <w:t xml:space="preserve"> and procedure of its modification</w:t>
            </w:r>
          </w:p>
          <w:p w:rsidR="00C827C0" w:rsidRPr="00BA0F78" w:rsidRDefault="00DC0B1F">
            <w:pPr>
              <w:pBdr>
                <w:top w:val="nil"/>
                <w:left w:val="nil"/>
                <w:bottom w:val="nil"/>
                <w:right w:val="nil"/>
                <w:between w:val="nil"/>
              </w:pBdr>
              <w:spacing w:before="60" w:line="276" w:lineRule="auto"/>
              <w:rPr>
                <w:rFonts w:ascii="Arial" w:eastAsia="Arial" w:hAnsi="Arial" w:cs="Arial"/>
                <w:color w:val="000000"/>
                <w:sz w:val="22"/>
                <w:szCs w:val="22"/>
                <w:lang w:val="en-GB"/>
              </w:rPr>
            </w:pPr>
            <w:r w:rsidRPr="00BA0F78">
              <w:rPr>
                <w:rFonts w:ascii="Arial" w:eastAsia="Arial" w:hAnsi="Arial" w:cs="Arial"/>
                <w:color w:val="000000"/>
                <w:sz w:val="22"/>
                <w:szCs w:val="22"/>
                <w:lang w:val="en-GB"/>
              </w:rPr>
              <w:t>To be assessed:</w:t>
            </w:r>
          </w:p>
          <w:p w:rsidR="00C827C0" w:rsidRPr="00BA0F78" w:rsidRDefault="00DC0B1F">
            <w:pPr>
              <w:pBdr>
                <w:top w:val="nil"/>
                <w:left w:val="nil"/>
                <w:bottom w:val="nil"/>
                <w:right w:val="nil"/>
                <w:between w:val="nil"/>
              </w:pBdr>
              <w:spacing w:before="60" w:line="276" w:lineRule="auto"/>
              <w:jc w:val="both"/>
              <w:rPr>
                <w:rFonts w:ascii="Arial" w:eastAsia="Arial" w:hAnsi="Arial" w:cs="Arial"/>
                <w:i/>
                <w:color w:val="000000"/>
                <w:sz w:val="22"/>
                <w:szCs w:val="22"/>
                <w:lang w:val="en-GB"/>
              </w:rPr>
            </w:pPr>
            <w:r w:rsidRPr="00BA0F78">
              <w:rPr>
                <w:rFonts w:ascii="Arial" w:eastAsia="Arial" w:hAnsi="Arial" w:cs="Arial"/>
                <w:color w:val="000000"/>
                <w:sz w:val="22"/>
                <w:szCs w:val="22"/>
                <w:lang w:val="en-GB"/>
              </w:rPr>
              <w:t xml:space="preserve">- </w:t>
            </w:r>
            <w:r w:rsidRPr="00BA0F78">
              <w:rPr>
                <w:rFonts w:ascii="Arial" w:eastAsia="Arial" w:hAnsi="Arial" w:cs="Arial"/>
                <w:i/>
                <w:color w:val="000000"/>
                <w:sz w:val="22"/>
                <w:szCs w:val="22"/>
                <w:lang w:val="en-GB"/>
              </w:rPr>
              <w:t xml:space="preserve">How effective is the implementation system of the Plan and does it guarantee its implementation? </w:t>
            </w:r>
          </w:p>
          <w:p w:rsidR="00C827C0" w:rsidRPr="00BA0F78" w:rsidRDefault="00DC0B1F">
            <w:pPr>
              <w:pBdr>
                <w:top w:val="nil"/>
                <w:left w:val="nil"/>
                <w:bottom w:val="nil"/>
                <w:right w:val="nil"/>
                <w:between w:val="nil"/>
              </w:pBdr>
              <w:spacing w:before="60" w:line="276" w:lineRule="auto"/>
              <w:rPr>
                <w:rFonts w:ascii="Arial" w:eastAsia="Arial" w:hAnsi="Arial" w:cs="Arial"/>
                <w:i/>
                <w:color w:val="000000"/>
                <w:sz w:val="22"/>
                <w:szCs w:val="22"/>
                <w:lang w:val="en-GB"/>
              </w:rPr>
            </w:pPr>
            <w:r w:rsidRPr="00BA0F78">
              <w:rPr>
                <w:rFonts w:ascii="Arial" w:eastAsia="Arial" w:hAnsi="Arial" w:cs="Arial"/>
                <w:i/>
                <w:color w:val="000000"/>
                <w:sz w:val="22"/>
                <w:szCs w:val="22"/>
                <w:lang w:val="en-GB"/>
              </w:rPr>
              <w:lastRenderedPageBreak/>
              <w:t>- The degree of linkage of the implementation of the LDP with key yearly management procedures, i.e. the preparation of the budget, the preparation of the multiannual investment programme and the multiannual financial plan, the preparation of yearly reports on the condition of the town, yearly public consultations, and the monitoring of the performed programmes;</w:t>
            </w:r>
          </w:p>
          <w:p w:rsidR="00C827C0" w:rsidRPr="00BA0F78" w:rsidRDefault="00DC0B1F">
            <w:pPr>
              <w:pBdr>
                <w:top w:val="nil"/>
                <w:left w:val="nil"/>
                <w:bottom w:val="nil"/>
                <w:right w:val="nil"/>
                <w:between w:val="nil"/>
              </w:pBdr>
              <w:spacing w:before="60" w:line="276" w:lineRule="auto"/>
              <w:rPr>
                <w:rFonts w:ascii="Arial" w:eastAsia="Arial" w:hAnsi="Arial" w:cs="Arial"/>
                <w:i/>
                <w:color w:val="000000"/>
                <w:sz w:val="22"/>
                <w:szCs w:val="22"/>
                <w:lang w:val="en-GB"/>
              </w:rPr>
            </w:pPr>
            <w:r w:rsidRPr="00BA0F78">
              <w:rPr>
                <w:rFonts w:ascii="Arial" w:eastAsia="Arial" w:hAnsi="Arial" w:cs="Arial"/>
                <w:i/>
                <w:color w:val="000000"/>
                <w:sz w:val="22"/>
                <w:szCs w:val="22"/>
                <w:lang w:val="en-GB"/>
              </w:rPr>
              <w:t xml:space="preserve">-The institutionalization of the solutions and the use of the LDP for institutionalizing and building a rolling medium-term integrated system for managing the development of the town. </w:t>
            </w:r>
          </w:p>
        </w:tc>
        <w:tc>
          <w:tcPr>
            <w:tcW w:w="851" w:type="dxa"/>
            <w:tcBorders>
              <w:bottom w:val="single" w:sz="4" w:space="0" w:color="000000"/>
            </w:tcBorders>
            <w:shd w:val="clear" w:color="auto" w:fill="FFFFFF"/>
          </w:tcPr>
          <w:p w:rsidR="00C827C0" w:rsidRPr="00BA0F78" w:rsidRDefault="00C827C0">
            <w:pPr>
              <w:jc w:val="center"/>
              <w:rPr>
                <w:rFonts w:ascii="Arial" w:eastAsia="Arial" w:hAnsi="Arial" w:cs="Arial"/>
                <w:b/>
                <w:sz w:val="22"/>
                <w:szCs w:val="22"/>
                <w:lang w:val="en-GB"/>
              </w:rPr>
            </w:pPr>
          </w:p>
          <w:p w:rsidR="00C827C0" w:rsidRPr="00BA0F78" w:rsidRDefault="00C827C0">
            <w:pPr>
              <w:jc w:val="center"/>
              <w:rPr>
                <w:rFonts w:ascii="Arial" w:eastAsia="Arial" w:hAnsi="Arial" w:cs="Arial"/>
                <w:b/>
                <w:sz w:val="22"/>
                <w:szCs w:val="22"/>
                <w:lang w:val="en-GB"/>
              </w:rPr>
            </w:pPr>
          </w:p>
          <w:p w:rsidR="00C827C0" w:rsidRDefault="00DC0B1F">
            <w:pPr>
              <w:jc w:val="center"/>
              <w:rPr>
                <w:rFonts w:ascii="Arial" w:eastAsia="Arial" w:hAnsi="Arial" w:cs="Arial"/>
                <w:b/>
                <w:sz w:val="22"/>
                <w:szCs w:val="22"/>
              </w:rPr>
            </w:pPr>
            <w:r>
              <w:rPr>
                <w:rFonts w:ascii="Arial" w:eastAsia="Arial" w:hAnsi="Arial" w:cs="Arial"/>
                <w:b/>
                <w:sz w:val="22"/>
                <w:szCs w:val="22"/>
              </w:rPr>
              <w:t>LDP</w:t>
            </w:r>
          </w:p>
        </w:tc>
        <w:tc>
          <w:tcPr>
            <w:tcW w:w="1134" w:type="dxa"/>
            <w:tcBorders>
              <w:bottom w:val="single" w:sz="4" w:space="0" w:color="000000"/>
            </w:tcBorders>
            <w:shd w:val="clear" w:color="auto" w:fill="FFFFFF"/>
          </w:tcPr>
          <w:p w:rsidR="00C827C0" w:rsidRDefault="00C827C0">
            <w:pPr>
              <w:jc w:val="center"/>
              <w:rPr>
                <w:rFonts w:ascii="Arial" w:eastAsia="Arial" w:hAnsi="Arial" w:cs="Arial"/>
                <w:b/>
                <w:sz w:val="22"/>
                <w:szCs w:val="22"/>
              </w:rPr>
            </w:pPr>
          </w:p>
          <w:p w:rsidR="00C827C0" w:rsidRDefault="00C827C0">
            <w:pPr>
              <w:jc w:val="center"/>
              <w:rPr>
                <w:rFonts w:ascii="Arial" w:eastAsia="Arial" w:hAnsi="Arial" w:cs="Arial"/>
                <w:b/>
                <w:sz w:val="22"/>
                <w:szCs w:val="22"/>
              </w:rPr>
            </w:pPr>
          </w:p>
          <w:p w:rsidR="00C827C0" w:rsidRDefault="00C827C0">
            <w:pPr>
              <w:jc w:val="center"/>
              <w:rPr>
                <w:rFonts w:ascii="Arial" w:eastAsia="Arial" w:hAnsi="Arial" w:cs="Arial"/>
                <w:b/>
                <w:sz w:val="22"/>
                <w:szCs w:val="22"/>
              </w:rPr>
            </w:pPr>
          </w:p>
          <w:p w:rsidR="00C827C0" w:rsidRDefault="00DC0B1F">
            <w:pPr>
              <w:jc w:val="center"/>
              <w:rPr>
                <w:rFonts w:ascii="Arial" w:eastAsia="Arial" w:hAnsi="Arial" w:cs="Arial"/>
                <w:b/>
                <w:sz w:val="22"/>
                <w:szCs w:val="22"/>
              </w:rPr>
            </w:pPr>
            <w:r>
              <w:rPr>
                <w:rFonts w:ascii="Arial" w:eastAsia="Arial" w:hAnsi="Arial" w:cs="Arial"/>
                <w:b/>
                <w:sz w:val="22"/>
                <w:szCs w:val="22"/>
              </w:rPr>
              <w:t>0-5 points/</w:t>
            </w:r>
          </w:p>
        </w:tc>
        <w:tc>
          <w:tcPr>
            <w:tcW w:w="5386" w:type="dxa"/>
            <w:tcBorders>
              <w:bottom w:val="single" w:sz="4" w:space="0" w:color="000000"/>
            </w:tcBorders>
            <w:shd w:val="clear" w:color="auto" w:fill="FFFFFF"/>
          </w:tcPr>
          <w:p w:rsidR="00C827C0" w:rsidRPr="00BA0F78" w:rsidRDefault="00DC0B1F">
            <w:pPr>
              <w:tabs>
                <w:tab w:val="left" w:pos="290"/>
              </w:tabs>
              <w:jc w:val="both"/>
              <w:rPr>
                <w:rFonts w:ascii="Arial" w:eastAsia="Arial" w:hAnsi="Arial" w:cs="Arial"/>
                <w:sz w:val="22"/>
                <w:szCs w:val="22"/>
                <w:lang w:val="en-GB"/>
              </w:rPr>
            </w:pPr>
            <w:r w:rsidRPr="00BA0F78">
              <w:rPr>
                <w:rFonts w:ascii="Arial" w:eastAsia="Arial" w:hAnsi="Arial" w:cs="Arial"/>
                <w:b/>
                <w:sz w:val="22"/>
                <w:szCs w:val="22"/>
                <w:lang w:val="en-GB"/>
              </w:rPr>
              <w:t>0 point</w:t>
            </w:r>
            <w:r w:rsidRPr="00BA0F78">
              <w:rPr>
                <w:rFonts w:ascii="Arial" w:eastAsia="Arial" w:hAnsi="Arial" w:cs="Arial"/>
                <w:sz w:val="22"/>
                <w:szCs w:val="22"/>
                <w:lang w:val="en-GB"/>
              </w:rPr>
              <w:t xml:space="preserve"> – No implementation system, including the modification of the LDP, was proposed.</w:t>
            </w:r>
          </w:p>
          <w:p w:rsidR="00C827C0" w:rsidRPr="00BA0F78" w:rsidRDefault="00DC0B1F">
            <w:pPr>
              <w:tabs>
                <w:tab w:val="left" w:pos="290"/>
              </w:tabs>
              <w:spacing w:before="120"/>
              <w:jc w:val="both"/>
              <w:rPr>
                <w:rFonts w:ascii="Arial" w:eastAsia="Arial" w:hAnsi="Arial" w:cs="Arial"/>
                <w:sz w:val="22"/>
                <w:szCs w:val="22"/>
                <w:lang w:val="en-GB"/>
              </w:rPr>
            </w:pPr>
            <w:r w:rsidRPr="00BA0F78">
              <w:rPr>
                <w:rFonts w:ascii="Arial" w:eastAsia="Arial" w:hAnsi="Arial" w:cs="Arial"/>
                <w:b/>
                <w:sz w:val="22"/>
                <w:szCs w:val="22"/>
                <w:lang w:val="en-GB"/>
              </w:rPr>
              <w:t>1-4 points</w:t>
            </w:r>
            <w:r w:rsidRPr="00BA0F78">
              <w:rPr>
                <w:rFonts w:ascii="Arial" w:eastAsia="Arial" w:hAnsi="Arial" w:cs="Arial"/>
                <w:sz w:val="22"/>
                <w:szCs w:val="22"/>
                <w:lang w:val="en-GB"/>
              </w:rPr>
              <w:t xml:space="preserve"> – The proposed system is more or less general; there are doubts as to its effectiveness and flexibility (including the definite thresholds) and it does not fully guarantee that the Plan will be implemented effectively. The LDP implementation is linked with the key management procedures to a </w:t>
            </w:r>
            <w:r w:rsidRPr="00BA0F78">
              <w:rPr>
                <w:rFonts w:ascii="Arial" w:eastAsia="Arial" w:hAnsi="Arial" w:cs="Arial"/>
                <w:sz w:val="22"/>
                <w:szCs w:val="22"/>
                <w:lang w:val="en-GB"/>
              </w:rPr>
              <w:lastRenderedPageBreak/>
              <w:t xml:space="preserve">lesser or greater extent. One could say the LDP is partially used to develop permanent, rolling, mid-term and integrated system of the town development management.  </w:t>
            </w:r>
          </w:p>
          <w:p w:rsidR="00C827C0" w:rsidRPr="00BA0F78" w:rsidRDefault="00C827C0">
            <w:pPr>
              <w:tabs>
                <w:tab w:val="left" w:pos="290"/>
              </w:tabs>
              <w:jc w:val="both"/>
              <w:rPr>
                <w:rFonts w:ascii="Arial" w:eastAsia="Arial" w:hAnsi="Arial" w:cs="Arial"/>
                <w:sz w:val="22"/>
                <w:szCs w:val="22"/>
                <w:lang w:val="en-GB"/>
              </w:rPr>
            </w:pPr>
          </w:p>
          <w:p w:rsidR="00C827C0" w:rsidRPr="00BA0F78" w:rsidRDefault="00DC0B1F">
            <w:pPr>
              <w:tabs>
                <w:tab w:val="left" w:pos="290"/>
              </w:tabs>
              <w:jc w:val="both"/>
              <w:rPr>
                <w:rFonts w:ascii="Arial" w:eastAsia="Arial" w:hAnsi="Arial" w:cs="Arial"/>
                <w:sz w:val="22"/>
                <w:szCs w:val="22"/>
                <w:lang w:val="en-GB"/>
              </w:rPr>
            </w:pPr>
            <w:r w:rsidRPr="00BA0F78">
              <w:rPr>
                <w:rFonts w:ascii="Arial" w:eastAsia="Arial" w:hAnsi="Arial" w:cs="Arial"/>
                <w:b/>
                <w:sz w:val="22"/>
                <w:szCs w:val="22"/>
                <w:lang w:val="en-GB"/>
              </w:rPr>
              <w:t>5 points</w:t>
            </w:r>
            <w:r w:rsidRPr="00BA0F78">
              <w:rPr>
                <w:rFonts w:ascii="Arial" w:eastAsia="Arial" w:hAnsi="Arial" w:cs="Arial"/>
                <w:sz w:val="22"/>
                <w:szCs w:val="22"/>
                <w:lang w:val="en-GB"/>
              </w:rPr>
              <w:t xml:space="preserve"> – The system is detailed, accurate, contains all the necessary elements and the admissible flexibility of interventions and changes, adjustment activities and other mechanisms which guarantee that the Plan will be implemented effectively. The LDP implementation is linked with the key management procedures. The LDP will be used to develop permanent, rolling, mid-term and integrated system of the town development management.  </w:t>
            </w:r>
          </w:p>
          <w:p w:rsidR="00C827C0" w:rsidRPr="00BA0F78" w:rsidRDefault="00C827C0">
            <w:pPr>
              <w:tabs>
                <w:tab w:val="left" w:pos="290"/>
              </w:tabs>
              <w:jc w:val="both"/>
              <w:rPr>
                <w:rFonts w:ascii="Arial" w:eastAsia="Arial" w:hAnsi="Arial" w:cs="Arial"/>
                <w:sz w:val="22"/>
                <w:szCs w:val="22"/>
                <w:lang w:val="en-GB"/>
              </w:rPr>
            </w:pPr>
          </w:p>
        </w:tc>
        <w:tc>
          <w:tcPr>
            <w:tcW w:w="4172" w:type="dxa"/>
            <w:tcBorders>
              <w:bottom w:val="single" w:sz="4" w:space="0" w:color="000000"/>
            </w:tcBorders>
            <w:shd w:val="clear" w:color="auto" w:fill="FFFFFF"/>
          </w:tcPr>
          <w:p w:rsidR="00C827C0" w:rsidRPr="00BA0F78" w:rsidRDefault="00C827C0">
            <w:pPr>
              <w:jc w:val="center"/>
              <w:rPr>
                <w:rFonts w:ascii="Arial" w:eastAsia="Arial" w:hAnsi="Arial" w:cs="Arial"/>
                <w:b/>
                <w:sz w:val="22"/>
                <w:szCs w:val="22"/>
                <w:lang w:val="en-GB"/>
              </w:rPr>
            </w:pPr>
          </w:p>
        </w:tc>
      </w:tr>
      <w:tr w:rsidR="00C827C0" w:rsidRPr="005B3139">
        <w:trPr>
          <w:trHeight w:val="440"/>
          <w:jc w:val="center"/>
        </w:trPr>
        <w:tc>
          <w:tcPr>
            <w:tcW w:w="3931" w:type="dxa"/>
            <w:tcBorders>
              <w:bottom w:val="single" w:sz="4" w:space="0" w:color="000000"/>
            </w:tcBorders>
            <w:shd w:val="clear" w:color="auto" w:fill="FFFFFF"/>
          </w:tcPr>
          <w:p w:rsidR="00C827C0" w:rsidRPr="00BA0F78" w:rsidRDefault="00DC0B1F">
            <w:pPr>
              <w:pBdr>
                <w:top w:val="nil"/>
                <w:left w:val="nil"/>
                <w:bottom w:val="nil"/>
                <w:right w:val="nil"/>
                <w:between w:val="nil"/>
              </w:pBdr>
              <w:spacing w:before="60" w:line="276" w:lineRule="auto"/>
              <w:jc w:val="both"/>
              <w:rPr>
                <w:rFonts w:ascii="Arial" w:eastAsia="Arial" w:hAnsi="Arial" w:cs="Arial"/>
                <w:color w:val="000000"/>
                <w:sz w:val="22"/>
                <w:szCs w:val="22"/>
                <w:u w:val="single"/>
                <w:lang w:val="en-GB"/>
              </w:rPr>
            </w:pPr>
            <w:r w:rsidRPr="00BA0F78">
              <w:rPr>
                <w:rFonts w:ascii="Arial" w:eastAsia="Arial" w:hAnsi="Arial" w:cs="Arial"/>
                <w:color w:val="000000"/>
                <w:sz w:val="22"/>
                <w:szCs w:val="22"/>
                <w:u w:val="single"/>
                <w:lang w:val="en-GB"/>
              </w:rPr>
              <w:lastRenderedPageBreak/>
              <w:t>I.11. System for monitoring progress and evaluation effects of the project</w:t>
            </w:r>
          </w:p>
          <w:p w:rsidR="00C827C0" w:rsidRDefault="00DC0B1F">
            <w:pPr>
              <w:numPr>
                <w:ilvl w:val="0"/>
                <w:numId w:val="8"/>
              </w:numPr>
              <w:pBdr>
                <w:top w:val="nil"/>
                <w:left w:val="nil"/>
                <w:bottom w:val="nil"/>
                <w:right w:val="nil"/>
                <w:between w:val="nil"/>
              </w:pBdr>
              <w:spacing w:before="60" w:line="276" w:lineRule="auto"/>
              <w:jc w:val="both"/>
              <w:rPr>
                <w:rFonts w:ascii="Arial" w:eastAsia="Arial" w:hAnsi="Arial" w:cs="Arial"/>
                <w:color w:val="000000"/>
                <w:sz w:val="22"/>
                <w:szCs w:val="22"/>
                <w:u w:val="single"/>
              </w:rPr>
            </w:pPr>
            <w:r>
              <w:rPr>
                <w:rFonts w:ascii="Arial" w:eastAsia="Arial" w:hAnsi="Arial" w:cs="Arial"/>
                <w:color w:val="000000"/>
                <w:sz w:val="22"/>
                <w:szCs w:val="22"/>
                <w:u w:val="single"/>
              </w:rPr>
              <w:t>Monitoring (0 – 6 points)</w:t>
            </w:r>
          </w:p>
          <w:p w:rsidR="00C827C0" w:rsidRPr="00BA0F78" w:rsidRDefault="00DC0B1F">
            <w:pPr>
              <w:tabs>
                <w:tab w:val="left" w:pos="290"/>
              </w:tabs>
              <w:spacing w:before="120"/>
              <w:rPr>
                <w:rFonts w:ascii="Arial" w:eastAsia="Arial" w:hAnsi="Arial" w:cs="Arial"/>
                <w:i/>
                <w:sz w:val="22"/>
                <w:szCs w:val="22"/>
                <w:lang w:val="en-GB"/>
              </w:rPr>
            </w:pPr>
            <w:r w:rsidRPr="00BA0F78">
              <w:rPr>
                <w:rFonts w:ascii="Arial" w:eastAsia="Arial" w:hAnsi="Arial" w:cs="Arial"/>
                <w:i/>
                <w:sz w:val="22"/>
                <w:szCs w:val="22"/>
                <w:lang w:val="en-GB"/>
              </w:rPr>
              <w:t xml:space="preserve">- To what extent does the monitoring system enable an accurate and correct assessment of progress in the implementation of the project? </w:t>
            </w:r>
          </w:p>
          <w:p w:rsidR="00C827C0" w:rsidRPr="00BA0F78" w:rsidRDefault="00DC0B1F">
            <w:pPr>
              <w:tabs>
                <w:tab w:val="left" w:pos="290"/>
              </w:tabs>
              <w:spacing w:before="120"/>
              <w:rPr>
                <w:rFonts w:ascii="Arial" w:eastAsia="Arial" w:hAnsi="Arial" w:cs="Arial"/>
                <w:i/>
                <w:sz w:val="22"/>
                <w:szCs w:val="22"/>
                <w:lang w:val="en-GB"/>
              </w:rPr>
            </w:pPr>
            <w:r w:rsidRPr="00BA0F78">
              <w:rPr>
                <w:rFonts w:ascii="Arial" w:eastAsia="Arial" w:hAnsi="Arial" w:cs="Arial"/>
                <w:i/>
                <w:sz w:val="22"/>
                <w:szCs w:val="22"/>
                <w:lang w:val="en-GB"/>
              </w:rPr>
              <w:t xml:space="preserve">- To what extent does the planned </w:t>
            </w:r>
            <w:r w:rsidRPr="00BA0F78">
              <w:rPr>
                <w:rFonts w:ascii="Arial" w:eastAsia="Arial" w:hAnsi="Arial" w:cs="Arial"/>
                <w:i/>
                <w:sz w:val="22"/>
                <w:szCs w:val="22"/>
                <w:lang w:val="en-GB"/>
              </w:rPr>
              <w:lastRenderedPageBreak/>
              <w:t>monitoring system consider all dimensions of monitoring (results, outputs, impacts)?</w:t>
            </w:r>
          </w:p>
          <w:p w:rsidR="00C827C0" w:rsidRPr="00BA0F78" w:rsidRDefault="00DC0B1F">
            <w:pPr>
              <w:tabs>
                <w:tab w:val="left" w:pos="290"/>
              </w:tabs>
              <w:spacing w:before="120"/>
              <w:rPr>
                <w:rFonts w:ascii="Arial" w:eastAsia="Arial" w:hAnsi="Arial" w:cs="Arial"/>
                <w:i/>
                <w:sz w:val="22"/>
                <w:szCs w:val="22"/>
                <w:lang w:val="en-GB"/>
              </w:rPr>
            </w:pPr>
            <w:r w:rsidRPr="00BA0F78">
              <w:rPr>
                <w:rFonts w:ascii="Arial" w:eastAsia="Arial" w:hAnsi="Arial" w:cs="Arial"/>
                <w:i/>
                <w:sz w:val="22"/>
                <w:szCs w:val="22"/>
                <w:lang w:val="en-GB"/>
              </w:rPr>
              <w:t>- Do the selected facultative monitoring indicators supplement the monitoring based on obligatory indicators sufficiently so that the assessment of the performance of individual activities/dimensions is possible and credible?</w:t>
            </w:r>
          </w:p>
          <w:p w:rsidR="00C827C0" w:rsidRPr="00BA0F78" w:rsidRDefault="00DC0B1F">
            <w:pPr>
              <w:tabs>
                <w:tab w:val="left" w:pos="290"/>
              </w:tabs>
              <w:spacing w:before="120"/>
              <w:rPr>
                <w:rFonts w:ascii="Arial" w:eastAsia="Arial" w:hAnsi="Arial" w:cs="Arial"/>
                <w:i/>
                <w:sz w:val="22"/>
                <w:szCs w:val="22"/>
                <w:lang w:val="en-GB"/>
              </w:rPr>
            </w:pPr>
            <w:r w:rsidRPr="00BA0F78">
              <w:rPr>
                <w:rFonts w:ascii="Arial" w:eastAsia="Arial" w:hAnsi="Arial" w:cs="Arial"/>
                <w:i/>
                <w:sz w:val="22"/>
                <w:szCs w:val="22"/>
                <w:lang w:val="en-GB"/>
              </w:rPr>
              <w:t xml:space="preserve">- Do the indicated base and target values of the indicators raise no doubts as to their feasibility and credibility? </w:t>
            </w:r>
          </w:p>
          <w:p w:rsidR="00C827C0" w:rsidRPr="00BA0F78" w:rsidRDefault="00DC0B1F">
            <w:pPr>
              <w:tabs>
                <w:tab w:val="left" w:pos="290"/>
              </w:tabs>
              <w:spacing w:before="120"/>
              <w:rPr>
                <w:rFonts w:ascii="Arial" w:eastAsia="Arial" w:hAnsi="Arial" w:cs="Arial"/>
                <w:i/>
                <w:sz w:val="22"/>
                <w:szCs w:val="22"/>
                <w:lang w:val="en-GB"/>
              </w:rPr>
            </w:pPr>
            <w:r w:rsidRPr="00BA0F78">
              <w:rPr>
                <w:rFonts w:ascii="Arial" w:eastAsia="Arial" w:hAnsi="Arial" w:cs="Arial"/>
                <w:i/>
                <w:sz w:val="22"/>
                <w:szCs w:val="22"/>
                <w:lang w:val="en-GB"/>
              </w:rPr>
              <w:t>- What is the institutionalisation level of the monitoring system?</w:t>
            </w:r>
          </w:p>
          <w:p w:rsidR="00C827C0" w:rsidRDefault="00DC0B1F">
            <w:pPr>
              <w:numPr>
                <w:ilvl w:val="0"/>
                <w:numId w:val="8"/>
              </w:numPr>
              <w:pBdr>
                <w:top w:val="nil"/>
                <w:left w:val="nil"/>
                <w:bottom w:val="nil"/>
                <w:right w:val="nil"/>
                <w:between w:val="nil"/>
              </w:pBdr>
              <w:tabs>
                <w:tab w:val="left" w:pos="290"/>
              </w:tabs>
              <w:spacing w:before="120" w:after="120" w:line="276" w:lineRule="auto"/>
              <w:jc w:val="both"/>
              <w:rPr>
                <w:rFonts w:ascii="Arial" w:eastAsia="Arial" w:hAnsi="Arial" w:cs="Arial"/>
                <w:i/>
                <w:color w:val="000000"/>
                <w:sz w:val="22"/>
                <w:szCs w:val="22"/>
              </w:rPr>
            </w:pPr>
            <w:r>
              <w:rPr>
                <w:rFonts w:ascii="Arial" w:eastAsia="Arial" w:hAnsi="Arial" w:cs="Arial"/>
                <w:i/>
                <w:color w:val="000000"/>
                <w:sz w:val="22"/>
                <w:szCs w:val="22"/>
              </w:rPr>
              <w:t>Evaluation (0-4 points)</w:t>
            </w:r>
          </w:p>
          <w:p w:rsidR="00C827C0" w:rsidRPr="00BA0F78" w:rsidRDefault="00DC0B1F">
            <w:pPr>
              <w:tabs>
                <w:tab w:val="left" w:pos="290"/>
              </w:tabs>
              <w:spacing w:before="120"/>
              <w:rPr>
                <w:rFonts w:ascii="Arial" w:eastAsia="Arial" w:hAnsi="Arial" w:cs="Arial"/>
                <w:i/>
                <w:sz w:val="22"/>
                <w:szCs w:val="22"/>
                <w:lang w:val="en-GB"/>
              </w:rPr>
            </w:pPr>
            <w:r w:rsidRPr="00BA0F78">
              <w:rPr>
                <w:rFonts w:ascii="Arial" w:eastAsia="Arial" w:hAnsi="Arial" w:cs="Arial"/>
                <w:i/>
                <w:sz w:val="22"/>
                <w:szCs w:val="22"/>
                <w:lang w:val="en-GB"/>
              </w:rPr>
              <w:t>- To what extent does the monitoring system result in transparent mechanism of the LDP effects evaluation?</w:t>
            </w:r>
          </w:p>
          <w:p w:rsidR="00C827C0" w:rsidRPr="00BA0F78" w:rsidRDefault="00DC0B1F">
            <w:pPr>
              <w:tabs>
                <w:tab w:val="left" w:pos="290"/>
              </w:tabs>
              <w:spacing w:before="120"/>
              <w:rPr>
                <w:rFonts w:ascii="Arial" w:eastAsia="Arial" w:hAnsi="Arial" w:cs="Arial"/>
                <w:i/>
                <w:sz w:val="22"/>
                <w:szCs w:val="22"/>
                <w:lang w:val="en-GB"/>
              </w:rPr>
            </w:pPr>
            <w:r w:rsidRPr="00BA0F78">
              <w:rPr>
                <w:rFonts w:ascii="Arial" w:eastAsia="Arial" w:hAnsi="Arial" w:cs="Arial"/>
                <w:i/>
                <w:sz w:val="22"/>
                <w:szCs w:val="22"/>
                <w:lang w:val="en-GB"/>
              </w:rPr>
              <w:t>- To what extent the mechanism of the LDP evaluation used for update of the town development policies is institutionalised?</w:t>
            </w:r>
          </w:p>
          <w:p w:rsidR="00C827C0" w:rsidRPr="00BA0F78" w:rsidRDefault="00C827C0">
            <w:pPr>
              <w:tabs>
                <w:tab w:val="left" w:pos="290"/>
              </w:tabs>
              <w:spacing w:before="120"/>
              <w:rPr>
                <w:i/>
                <w:lang w:val="en-GB"/>
              </w:rPr>
            </w:pPr>
          </w:p>
          <w:p w:rsidR="00C827C0" w:rsidRPr="00BA0F78" w:rsidRDefault="00C827C0">
            <w:pPr>
              <w:tabs>
                <w:tab w:val="left" w:pos="290"/>
              </w:tabs>
              <w:spacing w:before="120"/>
              <w:rPr>
                <w:rFonts w:ascii="Arial" w:eastAsia="Arial" w:hAnsi="Arial" w:cs="Arial"/>
                <w:sz w:val="22"/>
                <w:szCs w:val="22"/>
                <w:lang w:val="en-GB"/>
              </w:rPr>
            </w:pPr>
          </w:p>
          <w:p w:rsidR="00C827C0" w:rsidRPr="00BA0F78" w:rsidRDefault="00C827C0">
            <w:pPr>
              <w:pBdr>
                <w:top w:val="nil"/>
                <w:left w:val="nil"/>
                <w:bottom w:val="nil"/>
                <w:right w:val="nil"/>
                <w:between w:val="nil"/>
              </w:pBdr>
              <w:spacing w:before="60" w:line="276" w:lineRule="auto"/>
              <w:jc w:val="both"/>
              <w:rPr>
                <w:rFonts w:ascii="Arial" w:eastAsia="Arial" w:hAnsi="Arial" w:cs="Arial"/>
                <w:color w:val="000000"/>
                <w:sz w:val="22"/>
                <w:szCs w:val="22"/>
                <w:highlight w:val="cyan"/>
                <w:lang w:val="en-GB"/>
              </w:rPr>
            </w:pPr>
          </w:p>
        </w:tc>
        <w:tc>
          <w:tcPr>
            <w:tcW w:w="851" w:type="dxa"/>
            <w:tcBorders>
              <w:bottom w:val="single" w:sz="4" w:space="0" w:color="000000"/>
            </w:tcBorders>
            <w:shd w:val="clear" w:color="auto" w:fill="FFFFFF"/>
          </w:tcPr>
          <w:p w:rsidR="00C827C0" w:rsidRPr="00BA0F78" w:rsidRDefault="00C827C0">
            <w:pPr>
              <w:jc w:val="center"/>
              <w:rPr>
                <w:rFonts w:ascii="Arial" w:eastAsia="Arial" w:hAnsi="Arial" w:cs="Arial"/>
                <w:b/>
                <w:sz w:val="22"/>
                <w:szCs w:val="22"/>
                <w:lang w:val="en-GB"/>
              </w:rPr>
            </w:pPr>
          </w:p>
          <w:p w:rsidR="00C827C0" w:rsidRPr="00BA0F78" w:rsidRDefault="00C827C0">
            <w:pPr>
              <w:jc w:val="center"/>
              <w:rPr>
                <w:rFonts w:ascii="Arial" w:eastAsia="Arial" w:hAnsi="Arial" w:cs="Arial"/>
                <w:b/>
                <w:sz w:val="22"/>
                <w:szCs w:val="22"/>
                <w:lang w:val="en-GB"/>
              </w:rPr>
            </w:pPr>
          </w:p>
          <w:p w:rsidR="00C827C0" w:rsidRDefault="00DC0B1F">
            <w:pPr>
              <w:jc w:val="center"/>
              <w:rPr>
                <w:rFonts w:ascii="Arial" w:eastAsia="Arial" w:hAnsi="Arial" w:cs="Arial"/>
                <w:b/>
                <w:sz w:val="22"/>
                <w:szCs w:val="22"/>
              </w:rPr>
            </w:pPr>
            <w:r>
              <w:rPr>
                <w:rFonts w:ascii="Arial" w:eastAsia="Arial" w:hAnsi="Arial" w:cs="Arial"/>
                <w:b/>
                <w:sz w:val="22"/>
                <w:szCs w:val="22"/>
              </w:rPr>
              <w:t>LDP</w:t>
            </w:r>
          </w:p>
        </w:tc>
        <w:tc>
          <w:tcPr>
            <w:tcW w:w="1134" w:type="dxa"/>
            <w:tcBorders>
              <w:bottom w:val="single" w:sz="4" w:space="0" w:color="000000"/>
            </w:tcBorders>
            <w:shd w:val="clear" w:color="auto" w:fill="FFFFFF"/>
          </w:tcPr>
          <w:p w:rsidR="00C827C0" w:rsidRDefault="00C827C0">
            <w:pPr>
              <w:jc w:val="center"/>
              <w:rPr>
                <w:rFonts w:ascii="Arial" w:eastAsia="Arial" w:hAnsi="Arial" w:cs="Arial"/>
                <w:b/>
                <w:sz w:val="22"/>
                <w:szCs w:val="22"/>
              </w:rPr>
            </w:pPr>
          </w:p>
          <w:p w:rsidR="00C827C0" w:rsidRDefault="00C827C0">
            <w:pPr>
              <w:jc w:val="center"/>
              <w:rPr>
                <w:rFonts w:ascii="Arial" w:eastAsia="Arial" w:hAnsi="Arial" w:cs="Arial"/>
                <w:b/>
                <w:sz w:val="22"/>
                <w:szCs w:val="22"/>
              </w:rPr>
            </w:pPr>
          </w:p>
          <w:p w:rsidR="00C827C0" w:rsidRDefault="00C827C0">
            <w:pPr>
              <w:jc w:val="center"/>
              <w:rPr>
                <w:rFonts w:ascii="Arial" w:eastAsia="Arial" w:hAnsi="Arial" w:cs="Arial"/>
                <w:b/>
                <w:sz w:val="22"/>
                <w:szCs w:val="22"/>
              </w:rPr>
            </w:pPr>
          </w:p>
          <w:p w:rsidR="00C827C0" w:rsidRDefault="00C827C0">
            <w:pPr>
              <w:jc w:val="center"/>
              <w:rPr>
                <w:rFonts w:ascii="Arial" w:eastAsia="Arial" w:hAnsi="Arial" w:cs="Arial"/>
                <w:b/>
                <w:sz w:val="22"/>
                <w:szCs w:val="22"/>
              </w:rPr>
            </w:pPr>
          </w:p>
          <w:p w:rsidR="00C827C0" w:rsidRDefault="00DC0B1F">
            <w:pPr>
              <w:jc w:val="center"/>
              <w:rPr>
                <w:rFonts w:ascii="Arial" w:eastAsia="Arial" w:hAnsi="Arial" w:cs="Arial"/>
                <w:b/>
                <w:sz w:val="22"/>
                <w:szCs w:val="22"/>
              </w:rPr>
            </w:pPr>
            <w:r>
              <w:rPr>
                <w:rFonts w:ascii="Arial" w:eastAsia="Arial" w:hAnsi="Arial" w:cs="Arial"/>
                <w:b/>
                <w:sz w:val="22"/>
                <w:szCs w:val="22"/>
              </w:rPr>
              <w:t>0-10 points/</w:t>
            </w:r>
          </w:p>
        </w:tc>
        <w:tc>
          <w:tcPr>
            <w:tcW w:w="5386" w:type="dxa"/>
            <w:tcBorders>
              <w:bottom w:val="single" w:sz="4" w:space="0" w:color="000000"/>
            </w:tcBorders>
            <w:shd w:val="clear" w:color="auto" w:fill="FFFFFF"/>
          </w:tcPr>
          <w:p w:rsidR="00C827C0" w:rsidRPr="00BA0F78" w:rsidRDefault="00DC0B1F">
            <w:pPr>
              <w:tabs>
                <w:tab w:val="left" w:pos="290"/>
              </w:tabs>
              <w:rPr>
                <w:rFonts w:ascii="Arial" w:eastAsia="Arial" w:hAnsi="Arial" w:cs="Arial"/>
                <w:sz w:val="22"/>
                <w:szCs w:val="22"/>
                <w:lang w:val="en-GB"/>
              </w:rPr>
            </w:pPr>
            <w:r w:rsidRPr="00BA0F78">
              <w:rPr>
                <w:rFonts w:ascii="Arial" w:eastAsia="Arial" w:hAnsi="Arial" w:cs="Arial"/>
                <w:sz w:val="22"/>
                <w:szCs w:val="22"/>
                <w:lang w:val="en-GB"/>
              </w:rPr>
              <w:t xml:space="preserve"> </w:t>
            </w:r>
            <w:r w:rsidRPr="00BA0F78">
              <w:rPr>
                <w:rFonts w:ascii="Arial" w:eastAsia="Arial" w:hAnsi="Arial" w:cs="Arial"/>
                <w:b/>
                <w:sz w:val="22"/>
                <w:szCs w:val="22"/>
                <w:lang w:val="en-GB"/>
              </w:rPr>
              <w:t>0 point</w:t>
            </w:r>
            <w:r w:rsidRPr="00BA0F78">
              <w:rPr>
                <w:rFonts w:ascii="Arial" w:eastAsia="Arial" w:hAnsi="Arial" w:cs="Arial"/>
                <w:sz w:val="22"/>
                <w:szCs w:val="22"/>
                <w:lang w:val="en-GB"/>
              </w:rPr>
              <w:t xml:space="preserve"> - the monitoring or evaluation system was not presented or it contains significant defects in terms of the obligatory indicators. </w:t>
            </w:r>
          </w:p>
          <w:p w:rsidR="00C827C0" w:rsidRPr="00BA0F78" w:rsidRDefault="00DC0B1F">
            <w:pPr>
              <w:tabs>
                <w:tab w:val="left" w:pos="33"/>
                <w:tab w:val="left" w:pos="324"/>
              </w:tabs>
              <w:spacing w:before="120"/>
              <w:ind w:left="34"/>
              <w:jc w:val="both"/>
              <w:rPr>
                <w:rFonts w:ascii="Arial" w:eastAsia="Arial" w:hAnsi="Arial" w:cs="Arial"/>
                <w:sz w:val="22"/>
                <w:szCs w:val="22"/>
                <w:lang w:val="en-GB"/>
              </w:rPr>
            </w:pPr>
            <w:r w:rsidRPr="00BA0F78">
              <w:rPr>
                <w:rFonts w:ascii="Arial" w:eastAsia="Arial" w:hAnsi="Arial" w:cs="Arial"/>
                <w:b/>
                <w:sz w:val="22"/>
                <w:szCs w:val="22"/>
                <w:lang w:val="en-GB"/>
              </w:rPr>
              <w:t xml:space="preserve">1-4 points </w:t>
            </w:r>
            <w:r w:rsidRPr="00BA0F78">
              <w:rPr>
                <w:rFonts w:ascii="Arial" w:eastAsia="Arial" w:hAnsi="Arial" w:cs="Arial"/>
                <w:sz w:val="22"/>
                <w:szCs w:val="22"/>
                <w:lang w:val="en-GB"/>
              </w:rPr>
              <w:t xml:space="preserve">– The monitoring system was presented to a medium extent, based on the all dimensions of monitoring and obligatory indicators concerning one or several thematic dimensions. Many base or target values of the indicators may raise doubts as to their feasibility and credibility. In general, the proposed monitoring system does not enable an accurate and </w:t>
            </w:r>
            <w:r w:rsidRPr="00BA0F78">
              <w:rPr>
                <w:rFonts w:ascii="Arial" w:eastAsia="Arial" w:hAnsi="Arial" w:cs="Arial"/>
                <w:sz w:val="22"/>
                <w:szCs w:val="22"/>
                <w:lang w:val="en-GB"/>
              </w:rPr>
              <w:lastRenderedPageBreak/>
              <w:t>correct assessment of progress in the implementation of the project.</w:t>
            </w:r>
            <w:r w:rsidRPr="00BA0F78">
              <w:rPr>
                <w:rFonts w:ascii="Arial" w:eastAsia="Arial" w:hAnsi="Arial" w:cs="Arial"/>
                <w:b/>
                <w:sz w:val="22"/>
                <w:szCs w:val="22"/>
                <w:lang w:val="en-GB"/>
              </w:rPr>
              <w:t xml:space="preserve"> </w:t>
            </w:r>
            <w:r w:rsidRPr="00BA0F78">
              <w:rPr>
                <w:rFonts w:ascii="Arial" w:eastAsia="Arial" w:hAnsi="Arial" w:cs="Arial"/>
                <w:sz w:val="22"/>
                <w:szCs w:val="22"/>
                <w:lang w:val="en-GB"/>
              </w:rPr>
              <w:t>The monitoring system which has been developed is not institutionalised (for permanent use). The LDP determines the plan of evaluation of project outcomes in less detailed way. It may raise doubts if the Plan is able to provide an accurate and objective assessment of project outcomes. The proposed system is suited for continuous revision and updating of the town development policies to a small extent.</w:t>
            </w:r>
          </w:p>
          <w:p w:rsidR="00C827C0" w:rsidRPr="00BA0F78" w:rsidRDefault="00DC0B1F">
            <w:pPr>
              <w:tabs>
                <w:tab w:val="left" w:pos="33"/>
                <w:tab w:val="left" w:pos="324"/>
              </w:tabs>
              <w:spacing w:before="120"/>
              <w:ind w:left="34"/>
              <w:jc w:val="both"/>
              <w:rPr>
                <w:rFonts w:ascii="Arial" w:eastAsia="Arial" w:hAnsi="Arial" w:cs="Arial"/>
                <w:sz w:val="22"/>
                <w:szCs w:val="22"/>
                <w:lang w:val="en-GB"/>
              </w:rPr>
            </w:pPr>
            <w:r w:rsidRPr="00BA0F78">
              <w:rPr>
                <w:rFonts w:ascii="Arial" w:eastAsia="Arial" w:hAnsi="Arial" w:cs="Arial"/>
                <w:b/>
                <w:sz w:val="22"/>
                <w:szCs w:val="22"/>
                <w:lang w:val="en-GB"/>
              </w:rPr>
              <w:t xml:space="preserve">5-9 points </w:t>
            </w:r>
            <w:r w:rsidRPr="00BA0F78">
              <w:rPr>
                <w:rFonts w:ascii="Arial" w:eastAsia="Arial" w:hAnsi="Arial" w:cs="Arial"/>
                <w:sz w:val="22"/>
                <w:szCs w:val="22"/>
                <w:lang w:val="en-GB"/>
              </w:rPr>
              <w:t>– The monitoring system implementing completely all the monitoring dimensions and obligatory indicators was presented, adequately for each activity (5 points). The system is also based on facultative indicators to a large extent. Some of the specified base or target values may raise doubts as to their feasibility and credibility. The proposed monitoring system enables an accurate and correct assessment of progress in the implementation of the project to a large extent. The monitoring system which has been developed may be deemed to be institutionalised to a large extent (for permanent use). The LDP determines the plan of evaluation of project outcomes in more detailed way, however it may raise doubts as to the Plan is able to provide an accurate and objective assessment of project outcomes. The proposed system is suited for continuous revision and updating of the town development policies to a large extent.</w:t>
            </w:r>
          </w:p>
          <w:p w:rsidR="00C827C0" w:rsidRPr="00BA0F78" w:rsidRDefault="00DC0B1F">
            <w:pPr>
              <w:tabs>
                <w:tab w:val="left" w:pos="290"/>
              </w:tabs>
              <w:spacing w:before="120"/>
              <w:jc w:val="both"/>
              <w:rPr>
                <w:rFonts w:ascii="Arial" w:eastAsia="Arial" w:hAnsi="Arial" w:cs="Arial"/>
                <w:sz w:val="22"/>
                <w:szCs w:val="22"/>
                <w:lang w:val="en-GB"/>
              </w:rPr>
            </w:pPr>
            <w:r w:rsidRPr="00BA0F78">
              <w:rPr>
                <w:rFonts w:ascii="Arial" w:eastAsia="Arial" w:hAnsi="Arial" w:cs="Arial"/>
                <w:b/>
                <w:sz w:val="22"/>
                <w:szCs w:val="22"/>
                <w:lang w:val="en-GB"/>
              </w:rPr>
              <w:lastRenderedPageBreak/>
              <w:t xml:space="preserve">10 points </w:t>
            </w:r>
            <w:r w:rsidRPr="00BA0F78">
              <w:rPr>
                <w:rFonts w:ascii="Arial" w:eastAsia="Arial" w:hAnsi="Arial" w:cs="Arial"/>
                <w:sz w:val="22"/>
                <w:szCs w:val="22"/>
                <w:lang w:val="en-GB"/>
              </w:rPr>
              <w:t>– The monitoring system is complete, comprehensive and accurate. The system contains all the monitoring dimensions and all the obligatory indicators and the majority of the facultative indicators, adequately for the project. The base and target values of the indicators do not raise any doubts. The monitoring system which has been developed may be deemed to be institutionalised (for permanent use).</w:t>
            </w:r>
          </w:p>
          <w:p w:rsidR="00C827C0" w:rsidRPr="00BA0F78" w:rsidRDefault="00DC0B1F">
            <w:pPr>
              <w:tabs>
                <w:tab w:val="left" w:pos="290"/>
              </w:tabs>
              <w:spacing w:before="120"/>
              <w:jc w:val="both"/>
              <w:rPr>
                <w:rFonts w:ascii="Arial" w:eastAsia="Arial" w:hAnsi="Arial" w:cs="Arial"/>
                <w:b/>
                <w:sz w:val="22"/>
                <w:szCs w:val="22"/>
                <w:lang w:val="en-GB"/>
              </w:rPr>
            </w:pPr>
            <w:r w:rsidRPr="00BA0F78">
              <w:rPr>
                <w:rFonts w:ascii="Arial" w:eastAsia="Arial" w:hAnsi="Arial" w:cs="Arial"/>
                <w:sz w:val="22"/>
                <w:szCs w:val="22"/>
                <w:lang w:val="en-GB"/>
              </w:rPr>
              <w:t>The LDP contains comprehensive description of the evaluation process which guarantees an accurate and objective assessment (including the conclusions and recommendations) of factual outcomes of the projects. The proposed system is suited for continuous revision and updating of the town development policies.</w:t>
            </w:r>
          </w:p>
        </w:tc>
        <w:tc>
          <w:tcPr>
            <w:tcW w:w="4172" w:type="dxa"/>
            <w:tcBorders>
              <w:bottom w:val="single" w:sz="4" w:space="0" w:color="000000"/>
            </w:tcBorders>
            <w:shd w:val="clear" w:color="auto" w:fill="FFFFFF"/>
          </w:tcPr>
          <w:p w:rsidR="00C827C0" w:rsidRPr="00BA0F78" w:rsidRDefault="00DC0B1F">
            <w:pPr>
              <w:jc w:val="both"/>
              <w:rPr>
                <w:rFonts w:ascii="Arial" w:eastAsia="Arial" w:hAnsi="Arial" w:cs="Arial"/>
                <w:b/>
                <w:sz w:val="22"/>
                <w:szCs w:val="22"/>
                <w:lang w:val="en-GB"/>
              </w:rPr>
            </w:pPr>
            <w:r w:rsidRPr="00BA0F78">
              <w:rPr>
                <w:rFonts w:ascii="Arial" w:eastAsia="Arial" w:hAnsi="Arial" w:cs="Arial"/>
                <w:b/>
                <w:sz w:val="22"/>
                <w:szCs w:val="22"/>
                <w:lang w:val="en-GB"/>
              </w:rPr>
              <w:lastRenderedPageBreak/>
              <w:t>NOTE: The CPP recommended for funding will have to contain all obligatory indicators adequate for the specifics/topic of the project (before the project contract is signed at the latest) according to the logframe delivered by the Programme Operator.</w:t>
            </w:r>
          </w:p>
          <w:p w:rsidR="00C827C0" w:rsidRPr="00BA0F78" w:rsidRDefault="00C827C0">
            <w:pPr>
              <w:jc w:val="center"/>
              <w:rPr>
                <w:rFonts w:ascii="Arial" w:eastAsia="Arial" w:hAnsi="Arial" w:cs="Arial"/>
                <w:b/>
                <w:sz w:val="22"/>
                <w:szCs w:val="22"/>
                <w:lang w:val="en-GB"/>
              </w:rPr>
            </w:pPr>
          </w:p>
        </w:tc>
      </w:tr>
      <w:tr w:rsidR="00C827C0" w:rsidRPr="005B3139">
        <w:trPr>
          <w:trHeight w:val="440"/>
          <w:jc w:val="center"/>
        </w:trPr>
        <w:tc>
          <w:tcPr>
            <w:tcW w:w="3931" w:type="dxa"/>
            <w:tcBorders>
              <w:bottom w:val="single" w:sz="4" w:space="0" w:color="000000"/>
            </w:tcBorders>
            <w:shd w:val="clear" w:color="auto" w:fill="B6DDE8"/>
          </w:tcPr>
          <w:p w:rsidR="00C827C0" w:rsidRPr="00BA0F78" w:rsidRDefault="00DC0B1F">
            <w:pPr>
              <w:numPr>
                <w:ilvl w:val="0"/>
                <w:numId w:val="2"/>
              </w:numPr>
              <w:tabs>
                <w:tab w:val="left" w:pos="279"/>
              </w:tabs>
              <w:ind w:left="0" w:firstLine="33"/>
              <w:rPr>
                <w:rFonts w:ascii="Arial" w:eastAsia="Arial" w:hAnsi="Arial" w:cs="Arial"/>
                <w:b/>
                <w:sz w:val="22"/>
                <w:szCs w:val="22"/>
                <w:lang w:val="en-GB"/>
              </w:rPr>
            </w:pPr>
            <w:r w:rsidRPr="00BA0F78">
              <w:rPr>
                <w:rFonts w:ascii="Arial" w:eastAsia="Arial" w:hAnsi="Arial" w:cs="Arial"/>
                <w:b/>
                <w:i/>
                <w:sz w:val="22"/>
                <w:szCs w:val="22"/>
                <w:lang w:val="en-GB"/>
              </w:rPr>
              <w:lastRenderedPageBreak/>
              <w:t>Quality of the concept for supporting/developing the local administration – (Institutional) Action Plan</w:t>
            </w:r>
          </w:p>
        </w:tc>
        <w:tc>
          <w:tcPr>
            <w:tcW w:w="851" w:type="dxa"/>
            <w:tcBorders>
              <w:bottom w:val="single" w:sz="4" w:space="0" w:color="000000"/>
            </w:tcBorders>
            <w:shd w:val="clear" w:color="auto" w:fill="B6DDE8"/>
          </w:tcPr>
          <w:p w:rsidR="00C827C0" w:rsidRPr="00BA0F78" w:rsidRDefault="00C827C0">
            <w:pPr>
              <w:jc w:val="center"/>
              <w:rPr>
                <w:rFonts w:ascii="Arial" w:eastAsia="Arial" w:hAnsi="Arial" w:cs="Arial"/>
                <w:b/>
                <w:sz w:val="22"/>
                <w:szCs w:val="22"/>
                <w:lang w:val="en-GB"/>
              </w:rPr>
            </w:pPr>
          </w:p>
        </w:tc>
        <w:tc>
          <w:tcPr>
            <w:tcW w:w="1134" w:type="dxa"/>
            <w:tcBorders>
              <w:bottom w:val="single" w:sz="4" w:space="0" w:color="000000"/>
            </w:tcBorders>
            <w:shd w:val="clear" w:color="auto" w:fill="B6DDE8"/>
          </w:tcPr>
          <w:p w:rsidR="00C827C0" w:rsidRDefault="00DC0B1F">
            <w:pPr>
              <w:jc w:val="center"/>
              <w:rPr>
                <w:rFonts w:ascii="Arial" w:eastAsia="Arial" w:hAnsi="Arial" w:cs="Arial"/>
                <w:b/>
                <w:sz w:val="22"/>
                <w:szCs w:val="22"/>
              </w:rPr>
            </w:pPr>
            <w:r>
              <w:rPr>
                <w:rFonts w:ascii="Arial" w:eastAsia="Arial" w:hAnsi="Arial" w:cs="Arial"/>
                <w:b/>
                <w:sz w:val="22"/>
                <w:szCs w:val="22"/>
              </w:rPr>
              <w:t>Max. 50 points</w:t>
            </w:r>
          </w:p>
        </w:tc>
        <w:tc>
          <w:tcPr>
            <w:tcW w:w="5386" w:type="dxa"/>
            <w:tcBorders>
              <w:bottom w:val="single" w:sz="4" w:space="0" w:color="000000"/>
            </w:tcBorders>
            <w:shd w:val="clear" w:color="auto" w:fill="B6DDE8"/>
          </w:tcPr>
          <w:p w:rsidR="00C827C0" w:rsidRPr="00BA0F78" w:rsidRDefault="00DC0B1F">
            <w:pPr>
              <w:rPr>
                <w:rFonts w:ascii="Arial" w:eastAsia="Arial" w:hAnsi="Arial" w:cs="Arial"/>
                <w:b/>
                <w:sz w:val="22"/>
                <w:szCs w:val="22"/>
                <w:lang w:val="en-GB"/>
              </w:rPr>
            </w:pPr>
            <w:r w:rsidRPr="00BA0F78">
              <w:rPr>
                <w:rFonts w:ascii="Arial" w:eastAsia="Arial" w:hAnsi="Arial" w:cs="Arial"/>
                <w:b/>
                <w:sz w:val="22"/>
                <w:szCs w:val="22"/>
                <w:lang w:val="en-GB"/>
              </w:rPr>
              <w:t>CPP might be recommended for funding in case of obtaining at least 60% for the criterion II</w:t>
            </w:r>
          </w:p>
        </w:tc>
        <w:tc>
          <w:tcPr>
            <w:tcW w:w="4172" w:type="dxa"/>
            <w:tcBorders>
              <w:bottom w:val="single" w:sz="4" w:space="0" w:color="000000"/>
            </w:tcBorders>
            <w:shd w:val="clear" w:color="auto" w:fill="B6DDE8"/>
          </w:tcPr>
          <w:p w:rsidR="00C827C0" w:rsidRPr="00BA0F78" w:rsidRDefault="00C827C0">
            <w:pPr>
              <w:jc w:val="center"/>
              <w:rPr>
                <w:rFonts w:ascii="Arial" w:eastAsia="Arial" w:hAnsi="Arial" w:cs="Arial"/>
                <w:b/>
                <w:sz w:val="22"/>
                <w:szCs w:val="22"/>
                <w:lang w:val="en-GB"/>
              </w:rPr>
            </w:pPr>
          </w:p>
        </w:tc>
      </w:tr>
      <w:tr w:rsidR="00C827C0" w:rsidRPr="005B3139">
        <w:trPr>
          <w:trHeight w:val="440"/>
          <w:jc w:val="center"/>
        </w:trPr>
        <w:tc>
          <w:tcPr>
            <w:tcW w:w="3931" w:type="dxa"/>
            <w:tcBorders>
              <w:bottom w:val="single" w:sz="4" w:space="0" w:color="000000"/>
            </w:tcBorders>
            <w:shd w:val="clear" w:color="auto" w:fill="FFFFFF"/>
          </w:tcPr>
          <w:p w:rsidR="00C827C0" w:rsidRPr="00BA0F78" w:rsidRDefault="00DC0B1F">
            <w:pPr>
              <w:pBdr>
                <w:top w:val="nil"/>
                <w:left w:val="nil"/>
                <w:bottom w:val="nil"/>
                <w:right w:val="nil"/>
                <w:between w:val="nil"/>
              </w:pBdr>
              <w:spacing w:before="60" w:line="276" w:lineRule="auto"/>
              <w:rPr>
                <w:rFonts w:ascii="Arial" w:eastAsia="Arial" w:hAnsi="Arial" w:cs="Arial"/>
                <w:color w:val="000000"/>
                <w:sz w:val="22"/>
                <w:szCs w:val="22"/>
                <w:lang w:val="en-GB"/>
              </w:rPr>
            </w:pPr>
            <w:r w:rsidRPr="00BA0F78">
              <w:rPr>
                <w:rFonts w:ascii="Arial" w:eastAsia="Arial" w:hAnsi="Arial" w:cs="Arial"/>
                <w:color w:val="000000"/>
                <w:sz w:val="22"/>
                <w:szCs w:val="22"/>
                <w:u w:val="single"/>
                <w:lang w:val="en-GB"/>
              </w:rPr>
              <w:t>II.1. Diagnosis of deficits and problems, including the operational characteristics of the local administration</w:t>
            </w:r>
          </w:p>
          <w:p w:rsidR="00C827C0" w:rsidRPr="00BA0F78" w:rsidRDefault="00DC0B1F">
            <w:pPr>
              <w:pBdr>
                <w:top w:val="nil"/>
                <w:left w:val="nil"/>
                <w:bottom w:val="nil"/>
                <w:right w:val="nil"/>
                <w:between w:val="nil"/>
              </w:pBdr>
              <w:spacing w:before="60" w:line="276" w:lineRule="auto"/>
              <w:jc w:val="both"/>
              <w:rPr>
                <w:rFonts w:ascii="Arial" w:eastAsia="Arial" w:hAnsi="Arial" w:cs="Arial"/>
                <w:i/>
                <w:color w:val="000000"/>
                <w:sz w:val="22"/>
                <w:szCs w:val="22"/>
                <w:lang w:val="en-GB"/>
              </w:rPr>
            </w:pPr>
            <w:r w:rsidRPr="00BA0F78">
              <w:rPr>
                <w:rFonts w:ascii="Arial" w:eastAsia="Arial" w:hAnsi="Arial" w:cs="Arial"/>
                <w:i/>
                <w:color w:val="000000"/>
                <w:sz w:val="22"/>
                <w:szCs w:val="22"/>
                <w:lang w:val="en-GB"/>
              </w:rPr>
              <w:t>To be assessed:</w:t>
            </w:r>
          </w:p>
          <w:p w:rsidR="00C827C0" w:rsidRPr="00BA0F78" w:rsidRDefault="00DC0B1F">
            <w:pPr>
              <w:pBdr>
                <w:top w:val="nil"/>
                <w:left w:val="nil"/>
                <w:bottom w:val="nil"/>
                <w:right w:val="nil"/>
                <w:between w:val="nil"/>
              </w:pBdr>
              <w:spacing w:before="60" w:line="276" w:lineRule="auto"/>
              <w:jc w:val="both"/>
              <w:rPr>
                <w:rFonts w:ascii="Arial" w:eastAsia="Arial" w:hAnsi="Arial" w:cs="Arial"/>
                <w:i/>
                <w:color w:val="000000"/>
                <w:sz w:val="22"/>
                <w:szCs w:val="22"/>
                <w:lang w:val="en-GB"/>
              </w:rPr>
            </w:pPr>
            <w:r w:rsidRPr="00BA0F78">
              <w:rPr>
                <w:rFonts w:ascii="Arial" w:eastAsia="Arial" w:hAnsi="Arial" w:cs="Arial"/>
                <w:i/>
                <w:color w:val="000000"/>
                <w:sz w:val="22"/>
                <w:szCs w:val="22"/>
                <w:lang w:val="en-GB"/>
              </w:rPr>
              <w:t xml:space="preserve">- the quality of the presented description of the town, i.e. its </w:t>
            </w:r>
            <w:r w:rsidRPr="00BA0F78">
              <w:rPr>
                <w:rFonts w:ascii="Arial" w:eastAsia="Arial" w:hAnsi="Arial" w:cs="Arial"/>
                <w:i/>
                <w:color w:val="000000"/>
                <w:sz w:val="22"/>
                <w:szCs w:val="22"/>
                <w:lang w:val="en-GB"/>
              </w:rPr>
              <w:lastRenderedPageBreak/>
              <w:t>consistency, transparency, accuracy, i.e. its basing on the quantitative and qualitative data in the possession of the town and of external stakeholders; the detailed description of the operating standards of the administration, the level of various (substantive and administrative) competences and the level of cooperation of the administration with external stakeholders;</w:t>
            </w:r>
          </w:p>
          <w:p w:rsidR="00C827C0" w:rsidRPr="00BA0F78" w:rsidRDefault="00DC0B1F">
            <w:pPr>
              <w:pBdr>
                <w:top w:val="nil"/>
                <w:left w:val="nil"/>
                <w:bottom w:val="nil"/>
                <w:right w:val="nil"/>
                <w:between w:val="nil"/>
              </w:pBdr>
              <w:spacing w:before="60" w:line="276" w:lineRule="auto"/>
              <w:jc w:val="both"/>
              <w:rPr>
                <w:rFonts w:ascii="Arial" w:eastAsia="Arial" w:hAnsi="Arial" w:cs="Arial"/>
                <w:i/>
                <w:color w:val="000000"/>
                <w:sz w:val="22"/>
                <w:szCs w:val="22"/>
                <w:lang w:val="en-GB"/>
              </w:rPr>
            </w:pPr>
            <w:r w:rsidRPr="00BA0F78">
              <w:rPr>
                <w:rFonts w:ascii="Arial" w:eastAsia="Arial" w:hAnsi="Arial" w:cs="Arial"/>
                <w:i/>
                <w:color w:val="000000"/>
                <w:sz w:val="22"/>
                <w:szCs w:val="22"/>
                <w:lang w:val="en-GB"/>
              </w:rPr>
              <w:t>- the level of detail, credibility and accuracy of the performed diagnosis, including its basing on the quantitative and qualitative data in the possession of the town or of other public entities (including on the Local Development Monitor as an additional source of information about the situation of the applicant), and on the surveys conducted in the local community - among stakeholders;</w:t>
            </w:r>
          </w:p>
          <w:p w:rsidR="00C827C0" w:rsidRPr="00BA0F78" w:rsidRDefault="00DC0B1F">
            <w:pPr>
              <w:tabs>
                <w:tab w:val="left" w:pos="0"/>
                <w:tab w:val="left" w:pos="231"/>
              </w:tabs>
              <w:spacing w:line="276" w:lineRule="auto"/>
              <w:rPr>
                <w:rFonts w:ascii="Arial" w:eastAsia="Arial" w:hAnsi="Arial" w:cs="Arial"/>
                <w:i/>
                <w:sz w:val="22"/>
                <w:szCs w:val="22"/>
                <w:lang w:val="en-GB"/>
              </w:rPr>
            </w:pPr>
            <w:r w:rsidRPr="00BA0F78">
              <w:rPr>
                <w:rFonts w:ascii="Arial" w:eastAsia="Arial" w:hAnsi="Arial" w:cs="Arial"/>
                <w:i/>
                <w:sz w:val="22"/>
                <w:szCs w:val="22"/>
                <w:lang w:val="en-GB"/>
              </w:rPr>
              <w:t xml:space="preserve">- the proof for the significance of the identified problems for the lower development pace of the town or for the poorer functioning of the local </w:t>
            </w:r>
            <w:r w:rsidRPr="00BA0F78">
              <w:rPr>
                <w:rFonts w:ascii="Arial" w:eastAsia="Arial" w:hAnsi="Arial" w:cs="Arial"/>
                <w:i/>
                <w:sz w:val="22"/>
                <w:szCs w:val="22"/>
                <w:lang w:val="en-GB"/>
              </w:rPr>
              <w:lastRenderedPageBreak/>
              <w:t xml:space="preserve">administration; </w:t>
            </w:r>
          </w:p>
          <w:p w:rsidR="00C827C0" w:rsidRPr="00BA0F78" w:rsidRDefault="00DC0B1F">
            <w:pPr>
              <w:tabs>
                <w:tab w:val="left" w:pos="0"/>
                <w:tab w:val="left" w:pos="231"/>
              </w:tabs>
              <w:spacing w:line="276" w:lineRule="auto"/>
              <w:rPr>
                <w:rFonts w:ascii="Arial" w:eastAsia="Arial" w:hAnsi="Arial" w:cs="Arial"/>
                <w:sz w:val="22"/>
                <w:szCs w:val="22"/>
                <w:lang w:val="en-GB"/>
              </w:rPr>
            </w:pPr>
            <w:r w:rsidRPr="00BA0F78">
              <w:rPr>
                <w:rFonts w:ascii="Arial" w:eastAsia="Arial" w:hAnsi="Arial" w:cs="Arial"/>
                <w:i/>
                <w:sz w:val="22"/>
                <w:szCs w:val="22"/>
                <w:lang w:val="en-GB"/>
              </w:rPr>
              <w:t>- the level of institutional and professional potential of the town which is essential for programming and implementation of the development policies, including an assessment of its impact on the town development potential.</w:t>
            </w:r>
          </w:p>
          <w:p w:rsidR="00C827C0" w:rsidRPr="00BA0F78" w:rsidRDefault="00C827C0">
            <w:pPr>
              <w:pBdr>
                <w:top w:val="nil"/>
                <w:left w:val="nil"/>
                <w:bottom w:val="nil"/>
                <w:right w:val="nil"/>
                <w:between w:val="nil"/>
              </w:pBdr>
              <w:spacing w:before="60" w:line="276" w:lineRule="auto"/>
              <w:jc w:val="both"/>
              <w:rPr>
                <w:rFonts w:ascii="Arial" w:eastAsia="Arial" w:hAnsi="Arial" w:cs="Arial"/>
                <w:color w:val="000000"/>
                <w:sz w:val="22"/>
                <w:szCs w:val="22"/>
                <w:u w:val="single"/>
                <w:lang w:val="en-GB"/>
              </w:rPr>
            </w:pPr>
          </w:p>
        </w:tc>
        <w:tc>
          <w:tcPr>
            <w:tcW w:w="851" w:type="dxa"/>
            <w:tcBorders>
              <w:bottom w:val="single" w:sz="4" w:space="0" w:color="000000"/>
            </w:tcBorders>
            <w:shd w:val="clear" w:color="auto" w:fill="FFFFFF"/>
          </w:tcPr>
          <w:p w:rsidR="00C827C0" w:rsidRPr="00BA0F78" w:rsidRDefault="00C827C0">
            <w:pPr>
              <w:jc w:val="center"/>
              <w:rPr>
                <w:rFonts w:ascii="Arial" w:eastAsia="Arial" w:hAnsi="Arial" w:cs="Arial"/>
                <w:b/>
                <w:sz w:val="22"/>
                <w:szCs w:val="22"/>
                <w:lang w:val="en-GB"/>
              </w:rPr>
            </w:pPr>
          </w:p>
          <w:p w:rsidR="00C827C0" w:rsidRPr="00BA0F78" w:rsidRDefault="00C827C0">
            <w:pPr>
              <w:jc w:val="center"/>
              <w:rPr>
                <w:rFonts w:ascii="Arial" w:eastAsia="Arial" w:hAnsi="Arial" w:cs="Arial"/>
                <w:b/>
                <w:sz w:val="22"/>
                <w:szCs w:val="22"/>
                <w:lang w:val="en-GB"/>
              </w:rPr>
            </w:pPr>
          </w:p>
          <w:p w:rsidR="00C827C0" w:rsidRDefault="00DC0B1F">
            <w:pPr>
              <w:jc w:val="center"/>
              <w:rPr>
                <w:rFonts w:ascii="Arial" w:eastAsia="Arial" w:hAnsi="Arial" w:cs="Arial"/>
                <w:b/>
                <w:sz w:val="22"/>
                <w:szCs w:val="22"/>
              </w:rPr>
            </w:pPr>
            <w:r>
              <w:rPr>
                <w:rFonts w:ascii="Arial" w:eastAsia="Arial" w:hAnsi="Arial" w:cs="Arial"/>
                <w:b/>
                <w:sz w:val="22"/>
                <w:szCs w:val="22"/>
              </w:rPr>
              <w:t>AP</w:t>
            </w:r>
          </w:p>
        </w:tc>
        <w:tc>
          <w:tcPr>
            <w:tcW w:w="1134" w:type="dxa"/>
            <w:tcBorders>
              <w:bottom w:val="single" w:sz="4" w:space="0" w:color="000000"/>
            </w:tcBorders>
            <w:shd w:val="clear" w:color="auto" w:fill="FFFFFF"/>
          </w:tcPr>
          <w:p w:rsidR="00C827C0" w:rsidRDefault="00C827C0">
            <w:pPr>
              <w:jc w:val="center"/>
              <w:rPr>
                <w:rFonts w:ascii="Arial" w:eastAsia="Arial" w:hAnsi="Arial" w:cs="Arial"/>
                <w:b/>
                <w:sz w:val="22"/>
                <w:szCs w:val="22"/>
              </w:rPr>
            </w:pPr>
          </w:p>
          <w:p w:rsidR="00C827C0" w:rsidRDefault="00C827C0">
            <w:pPr>
              <w:jc w:val="center"/>
              <w:rPr>
                <w:rFonts w:ascii="Arial" w:eastAsia="Arial" w:hAnsi="Arial" w:cs="Arial"/>
                <w:b/>
                <w:sz w:val="22"/>
                <w:szCs w:val="22"/>
              </w:rPr>
            </w:pPr>
          </w:p>
          <w:p w:rsidR="00C827C0" w:rsidRDefault="00C827C0">
            <w:pPr>
              <w:jc w:val="center"/>
              <w:rPr>
                <w:rFonts w:ascii="Arial" w:eastAsia="Arial" w:hAnsi="Arial" w:cs="Arial"/>
                <w:b/>
                <w:sz w:val="22"/>
                <w:szCs w:val="22"/>
              </w:rPr>
            </w:pPr>
          </w:p>
          <w:p w:rsidR="00C827C0" w:rsidRDefault="00C827C0">
            <w:pPr>
              <w:jc w:val="center"/>
              <w:rPr>
                <w:rFonts w:ascii="Arial" w:eastAsia="Arial" w:hAnsi="Arial" w:cs="Arial"/>
                <w:b/>
                <w:sz w:val="22"/>
                <w:szCs w:val="22"/>
              </w:rPr>
            </w:pPr>
          </w:p>
          <w:p w:rsidR="00C827C0" w:rsidRDefault="00C827C0">
            <w:pPr>
              <w:jc w:val="center"/>
              <w:rPr>
                <w:rFonts w:ascii="Arial" w:eastAsia="Arial" w:hAnsi="Arial" w:cs="Arial"/>
                <w:b/>
                <w:sz w:val="22"/>
                <w:szCs w:val="22"/>
              </w:rPr>
            </w:pPr>
          </w:p>
          <w:p w:rsidR="00C827C0" w:rsidRDefault="00DC0B1F">
            <w:pPr>
              <w:jc w:val="center"/>
              <w:rPr>
                <w:rFonts w:ascii="Arial" w:eastAsia="Arial" w:hAnsi="Arial" w:cs="Arial"/>
                <w:sz w:val="22"/>
                <w:szCs w:val="22"/>
              </w:rPr>
            </w:pPr>
            <w:r>
              <w:rPr>
                <w:rFonts w:ascii="Arial" w:eastAsia="Arial" w:hAnsi="Arial" w:cs="Arial"/>
                <w:sz w:val="22"/>
                <w:szCs w:val="22"/>
              </w:rPr>
              <w:t xml:space="preserve"> 0-10 points/ </w:t>
            </w:r>
          </w:p>
        </w:tc>
        <w:tc>
          <w:tcPr>
            <w:tcW w:w="5386" w:type="dxa"/>
            <w:tcBorders>
              <w:bottom w:val="single" w:sz="4" w:space="0" w:color="000000"/>
            </w:tcBorders>
            <w:shd w:val="clear" w:color="auto" w:fill="FFFFFF"/>
          </w:tcPr>
          <w:p w:rsidR="00C827C0" w:rsidRPr="00BA0F78" w:rsidRDefault="00DC0B1F">
            <w:pPr>
              <w:jc w:val="both"/>
              <w:rPr>
                <w:rFonts w:ascii="Arial" w:eastAsia="Arial" w:hAnsi="Arial" w:cs="Arial"/>
                <w:sz w:val="22"/>
                <w:szCs w:val="22"/>
                <w:lang w:val="en-GB"/>
              </w:rPr>
            </w:pPr>
            <w:r w:rsidRPr="00BA0F78">
              <w:rPr>
                <w:rFonts w:ascii="Arial" w:eastAsia="Arial" w:hAnsi="Arial" w:cs="Arial"/>
                <w:b/>
                <w:sz w:val="22"/>
                <w:szCs w:val="22"/>
                <w:lang w:val="en-GB"/>
              </w:rPr>
              <w:t xml:space="preserve">0 point </w:t>
            </w:r>
            <w:r w:rsidRPr="00BA0F78">
              <w:rPr>
                <w:rFonts w:ascii="Arial" w:eastAsia="Arial" w:hAnsi="Arial" w:cs="Arial"/>
                <w:sz w:val="22"/>
                <w:szCs w:val="22"/>
                <w:lang w:val="en-GB"/>
              </w:rPr>
              <w:t>– No diagnosis was performed or the current condition of the functioning of the local administration was not described.</w:t>
            </w:r>
          </w:p>
          <w:p w:rsidR="00C827C0" w:rsidRPr="00BA0F78" w:rsidRDefault="00C827C0">
            <w:pPr>
              <w:jc w:val="both"/>
              <w:rPr>
                <w:rFonts w:ascii="Arial" w:eastAsia="Arial" w:hAnsi="Arial" w:cs="Arial"/>
                <w:b/>
                <w:sz w:val="22"/>
                <w:szCs w:val="22"/>
                <w:lang w:val="en-GB"/>
              </w:rPr>
            </w:pPr>
          </w:p>
          <w:p w:rsidR="00C827C0" w:rsidRPr="00BA0F78" w:rsidRDefault="00DC0B1F">
            <w:pPr>
              <w:ind w:left="-68"/>
              <w:jc w:val="both"/>
              <w:rPr>
                <w:rFonts w:ascii="Arial" w:eastAsia="Arial" w:hAnsi="Arial" w:cs="Arial"/>
                <w:sz w:val="22"/>
                <w:szCs w:val="22"/>
                <w:lang w:val="en-GB"/>
              </w:rPr>
            </w:pPr>
            <w:r w:rsidRPr="00BA0F78">
              <w:rPr>
                <w:rFonts w:ascii="Arial" w:eastAsia="Arial" w:hAnsi="Arial" w:cs="Arial"/>
                <w:b/>
                <w:sz w:val="22"/>
                <w:szCs w:val="22"/>
                <w:lang w:val="en-GB"/>
              </w:rPr>
              <w:t xml:space="preserve">1-4 points </w:t>
            </w:r>
            <w:r w:rsidRPr="00BA0F78">
              <w:rPr>
                <w:rFonts w:ascii="Arial" w:eastAsia="Arial" w:hAnsi="Arial" w:cs="Arial"/>
                <w:sz w:val="22"/>
                <w:szCs w:val="22"/>
                <w:lang w:val="en-GB"/>
              </w:rPr>
              <w:t xml:space="preserve">– A general diagnosis of problems was presented, including description of the current condition (not in terms of all institutional aspects (competence level, operating standards, cooperation with external stakeholders), but they were not </w:t>
            </w:r>
            <w:r w:rsidRPr="00BA0F78">
              <w:rPr>
                <w:rFonts w:ascii="Arial" w:eastAsia="Arial" w:hAnsi="Arial" w:cs="Arial"/>
                <w:sz w:val="22"/>
                <w:szCs w:val="22"/>
                <w:lang w:val="en-GB"/>
              </w:rPr>
              <w:lastRenderedPageBreak/>
              <w:t xml:space="preserve">performed or justified sufficiently in detail and accurately. By specifying the development problems/challenges, the data in the possession of the town and/or the studies on the local communities were not referred to at all or to a minor extent. No LDM-tool was referred to or it was used only declaratively. The significance of most problems for the lower development pace of the town or for the poorer functioning of the local administration was proved to a small extent. </w:t>
            </w:r>
          </w:p>
          <w:p w:rsidR="00C827C0" w:rsidRPr="00BA0F78" w:rsidRDefault="00C827C0">
            <w:pPr>
              <w:tabs>
                <w:tab w:val="left" w:pos="71"/>
              </w:tabs>
              <w:jc w:val="both"/>
              <w:rPr>
                <w:rFonts w:ascii="Arial" w:eastAsia="Arial" w:hAnsi="Arial" w:cs="Arial"/>
                <w:sz w:val="22"/>
                <w:szCs w:val="22"/>
                <w:lang w:val="en-GB"/>
              </w:rPr>
            </w:pPr>
          </w:p>
          <w:p w:rsidR="00C827C0" w:rsidRPr="00BA0F78" w:rsidRDefault="00DC0B1F">
            <w:pPr>
              <w:jc w:val="both"/>
              <w:rPr>
                <w:rFonts w:ascii="Arial" w:eastAsia="Arial" w:hAnsi="Arial" w:cs="Arial"/>
                <w:sz w:val="22"/>
                <w:szCs w:val="22"/>
                <w:lang w:val="en-GB"/>
              </w:rPr>
            </w:pPr>
            <w:r w:rsidRPr="00BA0F78">
              <w:rPr>
                <w:rFonts w:ascii="Arial" w:eastAsia="Arial" w:hAnsi="Arial" w:cs="Arial"/>
                <w:b/>
                <w:sz w:val="22"/>
                <w:szCs w:val="22"/>
                <w:lang w:val="en-GB"/>
              </w:rPr>
              <w:t xml:space="preserve">5 - 9 points </w:t>
            </w:r>
            <w:r w:rsidRPr="00BA0F78">
              <w:rPr>
                <w:rFonts w:ascii="Arial" w:eastAsia="Arial" w:hAnsi="Arial" w:cs="Arial"/>
                <w:sz w:val="22"/>
                <w:szCs w:val="22"/>
                <w:lang w:val="en-GB"/>
              </w:rPr>
              <w:t xml:space="preserve">– An insufficiently comprehensive diagnosis of problems was performed and the current condition was presented with no sufficient details - some or all three institutional aspects were discussed to a larger or smaller extent (competence level, operating standards, cooperation with external stakeholders), which was not justified sufficiently accurately. By specifying problems/challenges, the data in the possession of the town and the studies on the local communities were referred to to a larger or smaller extent. An LDM-tool was used as an additional source of information about the problem situation of the applicant. The significance of some problems for the lower development pace of the town or for the poorer functioning of the local administration was not proved. </w:t>
            </w:r>
          </w:p>
          <w:p w:rsidR="00C827C0" w:rsidRPr="00BA0F78" w:rsidRDefault="00C827C0">
            <w:pPr>
              <w:ind w:left="360"/>
              <w:jc w:val="both"/>
              <w:rPr>
                <w:rFonts w:ascii="Arial" w:eastAsia="Arial" w:hAnsi="Arial" w:cs="Arial"/>
                <w:b/>
                <w:sz w:val="22"/>
                <w:szCs w:val="22"/>
                <w:lang w:val="en-GB"/>
              </w:rPr>
            </w:pPr>
          </w:p>
          <w:p w:rsidR="00C827C0" w:rsidRPr="00BA0F78" w:rsidRDefault="00DC0B1F">
            <w:pPr>
              <w:tabs>
                <w:tab w:val="left" w:pos="0"/>
                <w:tab w:val="left" w:pos="231"/>
              </w:tabs>
              <w:jc w:val="both"/>
              <w:rPr>
                <w:rFonts w:ascii="Arial" w:eastAsia="Arial" w:hAnsi="Arial" w:cs="Arial"/>
                <w:sz w:val="22"/>
                <w:szCs w:val="22"/>
                <w:lang w:val="en-GB"/>
              </w:rPr>
            </w:pPr>
            <w:r w:rsidRPr="00BA0F78">
              <w:rPr>
                <w:rFonts w:ascii="Arial" w:eastAsia="Arial" w:hAnsi="Arial" w:cs="Arial"/>
                <w:b/>
                <w:sz w:val="22"/>
                <w:szCs w:val="22"/>
                <w:lang w:val="en-GB"/>
              </w:rPr>
              <w:t xml:space="preserve">10 points </w:t>
            </w:r>
            <w:r w:rsidRPr="00BA0F78">
              <w:rPr>
                <w:rFonts w:ascii="Arial" w:eastAsia="Arial" w:hAnsi="Arial" w:cs="Arial"/>
                <w:sz w:val="22"/>
                <w:szCs w:val="22"/>
                <w:lang w:val="en-GB"/>
              </w:rPr>
              <w:t xml:space="preserve">– A reliable and comprehensive diagnosis of the current stages and of problems was performed, </w:t>
            </w:r>
            <w:r w:rsidRPr="00BA0F78">
              <w:rPr>
                <w:rFonts w:ascii="Arial" w:eastAsia="Arial" w:hAnsi="Arial" w:cs="Arial"/>
                <w:sz w:val="22"/>
                <w:szCs w:val="22"/>
                <w:lang w:val="en-GB"/>
              </w:rPr>
              <w:lastRenderedPageBreak/>
              <w:t>which was justified sufficiently, i.e. by specifying the problems/challenges, the quantitative and qualitative (the studies on the local community) data were referred to. An LDM-tool was used as an additional source of information about the problem situation of the applicant, if compared with the comparable group of cities. The diagnosis contains a detailed context description of the problems (their scale, significance, causes, effects), which confirms their huge significance in terms of a lower development pace of the town or of the poorer functioning of the local administration.</w:t>
            </w:r>
            <w:r w:rsidRPr="00BA0F78">
              <w:rPr>
                <w:rFonts w:ascii="Arial" w:eastAsia="Arial" w:hAnsi="Arial" w:cs="Arial"/>
                <w:i/>
                <w:sz w:val="22"/>
                <w:szCs w:val="22"/>
                <w:lang w:val="en-GB"/>
              </w:rPr>
              <w:t xml:space="preserve"> </w:t>
            </w:r>
          </w:p>
        </w:tc>
        <w:tc>
          <w:tcPr>
            <w:tcW w:w="4172" w:type="dxa"/>
            <w:tcBorders>
              <w:bottom w:val="single" w:sz="4" w:space="0" w:color="000000"/>
            </w:tcBorders>
            <w:shd w:val="clear" w:color="auto" w:fill="FFFFFF"/>
          </w:tcPr>
          <w:p w:rsidR="00C827C0" w:rsidRPr="00BA0F78" w:rsidRDefault="00C827C0">
            <w:pPr>
              <w:jc w:val="center"/>
              <w:rPr>
                <w:rFonts w:ascii="Arial" w:eastAsia="Arial" w:hAnsi="Arial" w:cs="Arial"/>
                <w:b/>
                <w:sz w:val="22"/>
                <w:szCs w:val="22"/>
                <w:lang w:val="en-GB"/>
              </w:rPr>
            </w:pPr>
          </w:p>
        </w:tc>
      </w:tr>
      <w:tr w:rsidR="00C827C0">
        <w:trPr>
          <w:trHeight w:val="440"/>
          <w:jc w:val="center"/>
        </w:trPr>
        <w:tc>
          <w:tcPr>
            <w:tcW w:w="3931" w:type="dxa"/>
            <w:tcBorders>
              <w:bottom w:val="single" w:sz="4" w:space="0" w:color="000000"/>
            </w:tcBorders>
            <w:shd w:val="clear" w:color="auto" w:fill="FFFFFF"/>
          </w:tcPr>
          <w:p w:rsidR="00C827C0" w:rsidRPr="00BA0F78" w:rsidRDefault="00DC0B1F">
            <w:pPr>
              <w:pBdr>
                <w:top w:val="nil"/>
                <w:left w:val="nil"/>
                <w:bottom w:val="nil"/>
                <w:right w:val="nil"/>
                <w:between w:val="nil"/>
              </w:pBdr>
              <w:spacing w:before="60" w:line="276" w:lineRule="auto"/>
              <w:jc w:val="both"/>
              <w:rPr>
                <w:rFonts w:ascii="Arial" w:eastAsia="Arial" w:hAnsi="Arial" w:cs="Arial"/>
                <w:color w:val="000000"/>
                <w:sz w:val="22"/>
                <w:szCs w:val="22"/>
                <w:lang w:val="en-GB"/>
              </w:rPr>
            </w:pPr>
            <w:r w:rsidRPr="00BA0F78">
              <w:rPr>
                <w:rFonts w:ascii="Arial" w:eastAsia="Arial" w:hAnsi="Arial" w:cs="Arial"/>
                <w:color w:val="000000"/>
                <w:sz w:val="22"/>
                <w:szCs w:val="22"/>
                <w:u w:val="single"/>
                <w:lang w:val="en-GB"/>
              </w:rPr>
              <w:lastRenderedPageBreak/>
              <w:t xml:space="preserve">II.2. Objectives and needs of </w:t>
            </w:r>
            <w:r w:rsidRPr="00BA0F78">
              <w:rPr>
                <w:rFonts w:ascii="Arial" w:eastAsia="Arial" w:hAnsi="Arial" w:cs="Arial"/>
                <w:i/>
                <w:color w:val="000000"/>
                <w:sz w:val="22"/>
                <w:szCs w:val="22"/>
                <w:u w:val="single"/>
                <w:lang w:val="en-GB"/>
              </w:rPr>
              <w:t>the Action Plan</w:t>
            </w:r>
          </w:p>
          <w:p w:rsidR="00C827C0" w:rsidRPr="00BA0F78" w:rsidRDefault="00DC0B1F">
            <w:pPr>
              <w:pBdr>
                <w:top w:val="nil"/>
                <w:left w:val="nil"/>
                <w:bottom w:val="nil"/>
                <w:right w:val="nil"/>
                <w:between w:val="nil"/>
              </w:pBdr>
              <w:spacing w:before="60" w:line="276" w:lineRule="auto"/>
              <w:rPr>
                <w:rFonts w:ascii="Arial" w:eastAsia="Arial" w:hAnsi="Arial" w:cs="Arial"/>
                <w:i/>
                <w:color w:val="000000"/>
                <w:sz w:val="22"/>
                <w:szCs w:val="22"/>
                <w:lang w:val="en-GB"/>
              </w:rPr>
            </w:pPr>
            <w:r w:rsidRPr="00BA0F78">
              <w:rPr>
                <w:rFonts w:ascii="Arial" w:eastAsia="Arial" w:hAnsi="Arial" w:cs="Arial"/>
                <w:i/>
                <w:color w:val="000000"/>
                <w:sz w:val="22"/>
                <w:szCs w:val="22"/>
                <w:lang w:val="en-GB"/>
              </w:rPr>
              <w:t>- The assessment covers the justification and feasibility and adequacy of the objectives and needs, if compared with the identified problems, including institutional dimension as well as developmental;</w:t>
            </w:r>
          </w:p>
          <w:p w:rsidR="00C827C0" w:rsidRPr="00BA0F78" w:rsidRDefault="00DC0B1F">
            <w:pPr>
              <w:pBdr>
                <w:top w:val="nil"/>
                <w:left w:val="nil"/>
                <w:bottom w:val="nil"/>
                <w:right w:val="nil"/>
                <w:between w:val="nil"/>
              </w:pBdr>
              <w:spacing w:before="60" w:line="276" w:lineRule="auto"/>
              <w:rPr>
                <w:rFonts w:ascii="Arial" w:eastAsia="Arial" w:hAnsi="Arial" w:cs="Arial"/>
                <w:i/>
                <w:color w:val="000000"/>
                <w:sz w:val="22"/>
                <w:szCs w:val="22"/>
                <w:lang w:val="en-GB"/>
              </w:rPr>
            </w:pPr>
            <w:r w:rsidRPr="00BA0F78">
              <w:rPr>
                <w:rFonts w:ascii="Arial" w:eastAsia="Arial" w:hAnsi="Arial" w:cs="Arial"/>
                <w:i/>
                <w:color w:val="000000"/>
                <w:sz w:val="22"/>
                <w:szCs w:val="22"/>
                <w:lang w:val="en-GB"/>
              </w:rPr>
              <w:t>- the level of growth-oriented institutional potencial of the self-government, inclusion of different entities and co-management..</w:t>
            </w:r>
          </w:p>
          <w:p w:rsidR="00C827C0" w:rsidRPr="00BA0F78" w:rsidRDefault="00C827C0">
            <w:pPr>
              <w:pBdr>
                <w:top w:val="nil"/>
                <w:left w:val="nil"/>
                <w:bottom w:val="nil"/>
                <w:right w:val="nil"/>
                <w:between w:val="nil"/>
              </w:pBdr>
              <w:spacing w:before="60" w:line="276" w:lineRule="auto"/>
              <w:jc w:val="both"/>
              <w:rPr>
                <w:rFonts w:ascii="Arial" w:eastAsia="Arial" w:hAnsi="Arial" w:cs="Arial"/>
                <w:color w:val="000000"/>
                <w:sz w:val="22"/>
                <w:szCs w:val="22"/>
                <w:u w:val="single"/>
                <w:lang w:val="en-GB"/>
              </w:rPr>
            </w:pPr>
          </w:p>
        </w:tc>
        <w:tc>
          <w:tcPr>
            <w:tcW w:w="851" w:type="dxa"/>
            <w:tcBorders>
              <w:bottom w:val="single" w:sz="4" w:space="0" w:color="000000"/>
            </w:tcBorders>
            <w:shd w:val="clear" w:color="auto" w:fill="FFFFFF"/>
          </w:tcPr>
          <w:p w:rsidR="00C827C0" w:rsidRPr="00BA0F78" w:rsidRDefault="00C827C0">
            <w:pPr>
              <w:jc w:val="center"/>
              <w:rPr>
                <w:rFonts w:ascii="Arial" w:eastAsia="Arial" w:hAnsi="Arial" w:cs="Arial"/>
                <w:b/>
                <w:sz w:val="22"/>
                <w:szCs w:val="22"/>
                <w:lang w:val="en-GB"/>
              </w:rPr>
            </w:pPr>
          </w:p>
          <w:p w:rsidR="00C827C0" w:rsidRPr="00BA0F78" w:rsidRDefault="00C827C0">
            <w:pPr>
              <w:jc w:val="center"/>
              <w:rPr>
                <w:rFonts w:ascii="Arial" w:eastAsia="Arial" w:hAnsi="Arial" w:cs="Arial"/>
                <w:b/>
                <w:sz w:val="22"/>
                <w:szCs w:val="22"/>
                <w:lang w:val="en-GB"/>
              </w:rPr>
            </w:pPr>
          </w:p>
          <w:p w:rsidR="00C827C0" w:rsidRDefault="00DC0B1F">
            <w:pPr>
              <w:jc w:val="center"/>
              <w:rPr>
                <w:rFonts w:ascii="Arial" w:eastAsia="Arial" w:hAnsi="Arial" w:cs="Arial"/>
                <w:b/>
                <w:sz w:val="22"/>
                <w:szCs w:val="22"/>
              </w:rPr>
            </w:pPr>
            <w:r>
              <w:rPr>
                <w:rFonts w:ascii="Arial" w:eastAsia="Arial" w:hAnsi="Arial" w:cs="Arial"/>
                <w:b/>
                <w:sz w:val="22"/>
                <w:szCs w:val="22"/>
              </w:rPr>
              <w:t>AP</w:t>
            </w:r>
          </w:p>
        </w:tc>
        <w:tc>
          <w:tcPr>
            <w:tcW w:w="1134" w:type="dxa"/>
            <w:tcBorders>
              <w:bottom w:val="single" w:sz="4" w:space="0" w:color="000000"/>
            </w:tcBorders>
            <w:shd w:val="clear" w:color="auto" w:fill="FFFFFF"/>
          </w:tcPr>
          <w:p w:rsidR="00C827C0" w:rsidRDefault="00C827C0">
            <w:pPr>
              <w:jc w:val="center"/>
              <w:rPr>
                <w:rFonts w:ascii="Arial" w:eastAsia="Arial" w:hAnsi="Arial" w:cs="Arial"/>
                <w:b/>
                <w:sz w:val="22"/>
                <w:szCs w:val="22"/>
              </w:rPr>
            </w:pPr>
          </w:p>
          <w:p w:rsidR="00C827C0" w:rsidRDefault="00C827C0">
            <w:pPr>
              <w:jc w:val="center"/>
              <w:rPr>
                <w:rFonts w:ascii="Arial" w:eastAsia="Arial" w:hAnsi="Arial" w:cs="Arial"/>
                <w:b/>
                <w:sz w:val="22"/>
                <w:szCs w:val="22"/>
              </w:rPr>
            </w:pPr>
          </w:p>
          <w:p w:rsidR="00C827C0" w:rsidRDefault="00DC0B1F">
            <w:pPr>
              <w:jc w:val="center"/>
              <w:rPr>
                <w:rFonts w:ascii="Arial" w:eastAsia="Arial" w:hAnsi="Arial" w:cs="Arial"/>
                <w:sz w:val="22"/>
                <w:szCs w:val="22"/>
              </w:rPr>
            </w:pPr>
            <w:r>
              <w:rPr>
                <w:rFonts w:ascii="Arial" w:eastAsia="Arial" w:hAnsi="Arial" w:cs="Arial"/>
                <w:sz w:val="22"/>
                <w:szCs w:val="22"/>
              </w:rPr>
              <w:t>0-5 points/</w:t>
            </w:r>
          </w:p>
        </w:tc>
        <w:tc>
          <w:tcPr>
            <w:tcW w:w="5386" w:type="dxa"/>
            <w:tcBorders>
              <w:bottom w:val="single" w:sz="4" w:space="0" w:color="000000"/>
            </w:tcBorders>
            <w:shd w:val="clear" w:color="auto" w:fill="FFFFFF"/>
          </w:tcPr>
          <w:p w:rsidR="00C827C0" w:rsidRPr="00BA0F78" w:rsidRDefault="00DC0B1F">
            <w:pPr>
              <w:rPr>
                <w:rFonts w:ascii="Arial" w:eastAsia="Arial" w:hAnsi="Arial" w:cs="Arial"/>
                <w:sz w:val="22"/>
                <w:szCs w:val="22"/>
                <w:lang w:val="en-GB"/>
              </w:rPr>
            </w:pPr>
            <w:r w:rsidRPr="00BA0F78">
              <w:rPr>
                <w:rFonts w:ascii="Arial" w:eastAsia="Arial" w:hAnsi="Arial" w:cs="Arial"/>
                <w:b/>
                <w:sz w:val="22"/>
                <w:szCs w:val="22"/>
                <w:lang w:val="en-GB"/>
              </w:rPr>
              <w:t>0 point</w:t>
            </w:r>
            <w:r w:rsidRPr="00BA0F78">
              <w:rPr>
                <w:rFonts w:ascii="Arial" w:eastAsia="Arial" w:hAnsi="Arial" w:cs="Arial"/>
                <w:sz w:val="22"/>
                <w:szCs w:val="22"/>
                <w:lang w:val="en-GB"/>
              </w:rPr>
              <w:t xml:space="preserve"> – No objective or objectives were indicated or they are not related to the identified problems</w:t>
            </w:r>
          </w:p>
          <w:p w:rsidR="00C827C0" w:rsidRPr="00BA0F78" w:rsidRDefault="00DC0B1F">
            <w:pPr>
              <w:spacing w:before="120" w:after="120"/>
              <w:jc w:val="both"/>
              <w:rPr>
                <w:rFonts w:ascii="Arial" w:eastAsia="Arial" w:hAnsi="Arial" w:cs="Arial"/>
                <w:sz w:val="22"/>
                <w:szCs w:val="22"/>
                <w:lang w:val="en-GB"/>
              </w:rPr>
            </w:pPr>
            <w:r w:rsidRPr="00BA0F78">
              <w:rPr>
                <w:rFonts w:ascii="Arial" w:eastAsia="Arial" w:hAnsi="Arial" w:cs="Arial"/>
                <w:b/>
                <w:sz w:val="22"/>
                <w:szCs w:val="22"/>
                <w:lang w:val="en-GB"/>
              </w:rPr>
              <w:t>1-4 points</w:t>
            </w:r>
            <w:r w:rsidRPr="00BA0F78">
              <w:rPr>
                <w:rFonts w:ascii="Arial" w:eastAsia="Arial" w:hAnsi="Arial" w:cs="Arial"/>
                <w:sz w:val="22"/>
                <w:szCs w:val="22"/>
                <w:lang w:val="en-GB"/>
              </w:rPr>
              <w:t xml:space="preserve"> – The indicated objectives are factual growth-oriented toward the institutional potential insufficiently. It has not been proven whether/to what extent they may contribute to solving the specified problems (some of them are unjustified, inadequate or not related to the identified problems). The needs corresponding to the problem-based diagnosis were not indicated or the presented needs are not completely adequate for the diagnosis.</w:t>
            </w:r>
          </w:p>
          <w:p w:rsidR="00C827C0" w:rsidRDefault="00DC0B1F">
            <w:pPr>
              <w:ind w:left="-37"/>
              <w:jc w:val="both"/>
              <w:rPr>
                <w:rFonts w:ascii="Arial" w:eastAsia="Arial" w:hAnsi="Arial" w:cs="Arial"/>
                <w:sz w:val="22"/>
                <w:szCs w:val="22"/>
              </w:rPr>
            </w:pPr>
            <w:r w:rsidRPr="00BA0F78">
              <w:rPr>
                <w:rFonts w:ascii="Arial" w:eastAsia="Arial" w:hAnsi="Arial" w:cs="Arial"/>
                <w:b/>
                <w:sz w:val="22"/>
                <w:szCs w:val="22"/>
                <w:lang w:val="en-GB"/>
              </w:rPr>
              <w:t>5 points</w:t>
            </w:r>
            <w:r w:rsidRPr="00BA0F78">
              <w:rPr>
                <w:rFonts w:ascii="Arial" w:eastAsia="Arial" w:hAnsi="Arial" w:cs="Arial"/>
                <w:sz w:val="22"/>
                <w:szCs w:val="22"/>
                <w:lang w:val="en-GB"/>
              </w:rPr>
              <w:t xml:space="preserve"> – A correct and sufficiently detailed and factual growth-oriented toward institutional potential objective or objectives were indicated; it was proven that they may solve the identified problems (they are related, justified and feasible)/are adequate for them. </w:t>
            </w:r>
            <w:r>
              <w:rPr>
                <w:rFonts w:ascii="Arial" w:eastAsia="Arial" w:hAnsi="Arial" w:cs="Arial"/>
                <w:sz w:val="22"/>
                <w:szCs w:val="22"/>
              </w:rPr>
              <w:t xml:space="preserve">The presented needs are completely adequate for the </w:t>
            </w:r>
            <w:r>
              <w:rPr>
                <w:rFonts w:ascii="Arial" w:eastAsia="Arial" w:hAnsi="Arial" w:cs="Arial"/>
                <w:sz w:val="22"/>
                <w:szCs w:val="22"/>
              </w:rPr>
              <w:lastRenderedPageBreak/>
              <w:t>diagnosis.</w:t>
            </w:r>
          </w:p>
          <w:p w:rsidR="00C827C0" w:rsidRDefault="00C827C0">
            <w:pPr>
              <w:jc w:val="both"/>
              <w:rPr>
                <w:rFonts w:ascii="Arial" w:eastAsia="Arial" w:hAnsi="Arial" w:cs="Arial"/>
                <w:b/>
                <w:sz w:val="22"/>
                <w:szCs w:val="22"/>
              </w:rPr>
            </w:pPr>
          </w:p>
        </w:tc>
        <w:tc>
          <w:tcPr>
            <w:tcW w:w="4172" w:type="dxa"/>
            <w:tcBorders>
              <w:bottom w:val="single" w:sz="4" w:space="0" w:color="000000"/>
            </w:tcBorders>
            <w:shd w:val="clear" w:color="auto" w:fill="FFFFFF"/>
          </w:tcPr>
          <w:p w:rsidR="00C827C0" w:rsidRDefault="00C827C0">
            <w:pPr>
              <w:jc w:val="center"/>
              <w:rPr>
                <w:rFonts w:ascii="Arial" w:eastAsia="Arial" w:hAnsi="Arial" w:cs="Arial"/>
                <w:b/>
                <w:sz w:val="22"/>
                <w:szCs w:val="22"/>
              </w:rPr>
            </w:pPr>
          </w:p>
        </w:tc>
      </w:tr>
      <w:tr w:rsidR="00C827C0">
        <w:trPr>
          <w:trHeight w:val="440"/>
          <w:jc w:val="center"/>
        </w:trPr>
        <w:tc>
          <w:tcPr>
            <w:tcW w:w="3931" w:type="dxa"/>
            <w:tcBorders>
              <w:bottom w:val="single" w:sz="4" w:space="0" w:color="000000"/>
            </w:tcBorders>
            <w:shd w:val="clear" w:color="auto" w:fill="FFFFFF"/>
          </w:tcPr>
          <w:p w:rsidR="00C827C0" w:rsidRPr="00BA0F78" w:rsidRDefault="00DC0B1F">
            <w:pPr>
              <w:pBdr>
                <w:top w:val="nil"/>
                <w:left w:val="nil"/>
                <w:bottom w:val="nil"/>
                <w:right w:val="nil"/>
                <w:between w:val="nil"/>
              </w:pBdr>
              <w:spacing w:before="60" w:line="276" w:lineRule="auto"/>
              <w:jc w:val="both"/>
              <w:rPr>
                <w:rFonts w:ascii="Arial" w:eastAsia="Arial" w:hAnsi="Arial" w:cs="Arial"/>
                <w:color w:val="000000"/>
                <w:sz w:val="22"/>
                <w:szCs w:val="22"/>
                <w:u w:val="single"/>
                <w:lang w:val="en-GB"/>
              </w:rPr>
            </w:pPr>
            <w:r w:rsidRPr="00BA0F78">
              <w:rPr>
                <w:rFonts w:ascii="Arial" w:eastAsia="Arial" w:hAnsi="Arial" w:cs="Arial"/>
                <w:color w:val="000000"/>
                <w:sz w:val="22"/>
                <w:szCs w:val="22"/>
                <w:u w:val="single"/>
                <w:lang w:val="en-GB"/>
              </w:rPr>
              <w:lastRenderedPageBreak/>
              <w:t xml:space="preserve">II.3. Description of planned activities </w:t>
            </w:r>
          </w:p>
          <w:p w:rsidR="00C827C0" w:rsidRPr="00BA0F78" w:rsidRDefault="00DC0B1F">
            <w:pPr>
              <w:pBdr>
                <w:top w:val="nil"/>
                <w:left w:val="nil"/>
                <w:bottom w:val="nil"/>
                <w:right w:val="nil"/>
                <w:between w:val="nil"/>
              </w:pBdr>
              <w:spacing w:before="60" w:line="276" w:lineRule="auto"/>
              <w:jc w:val="both"/>
              <w:rPr>
                <w:rFonts w:ascii="Arial" w:eastAsia="Arial" w:hAnsi="Arial" w:cs="Arial"/>
                <w:color w:val="000000"/>
                <w:sz w:val="22"/>
                <w:szCs w:val="22"/>
                <w:lang w:val="en-GB"/>
              </w:rPr>
            </w:pPr>
            <w:r w:rsidRPr="00BA0F78">
              <w:rPr>
                <w:rFonts w:ascii="Arial" w:eastAsia="Arial" w:hAnsi="Arial" w:cs="Arial"/>
                <w:i/>
                <w:color w:val="000000"/>
                <w:sz w:val="22"/>
                <w:szCs w:val="22"/>
                <w:lang w:val="en-GB"/>
              </w:rPr>
              <w:t>To be assessed:</w:t>
            </w:r>
          </w:p>
          <w:p w:rsidR="00C827C0" w:rsidRPr="00BA0F78" w:rsidRDefault="00DC0B1F">
            <w:pPr>
              <w:pBdr>
                <w:top w:val="nil"/>
                <w:left w:val="nil"/>
                <w:bottom w:val="nil"/>
                <w:right w:val="nil"/>
                <w:between w:val="nil"/>
              </w:pBdr>
              <w:spacing w:before="60" w:line="276" w:lineRule="auto"/>
              <w:jc w:val="both"/>
              <w:rPr>
                <w:rFonts w:ascii="Arial" w:eastAsia="Arial" w:hAnsi="Arial" w:cs="Arial"/>
                <w:i/>
                <w:color w:val="000000"/>
                <w:sz w:val="22"/>
                <w:szCs w:val="22"/>
                <w:lang w:val="en-GB"/>
              </w:rPr>
            </w:pPr>
            <w:r w:rsidRPr="00BA0F78">
              <w:rPr>
                <w:rFonts w:ascii="Arial" w:eastAsia="Arial" w:hAnsi="Arial" w:cs="Arial"/>
                <w:i/>
                <w:color w:val="000000"/>
                <w:sz w:val="22"/>
                <w:szCs w:val="22"/>
                <w:lang w:val="en-GB"/>
              </w:rPr>
              <w:t>a) the justification, rationality and adequacy of the activities for the identified problems and their impact on the implementation of the objectives</w:t>
            </w:r>
            <w:r w:rsidR="007501B9">
              <w:rPr>
                <w:rFonts w:ascii="Arial" w:eastAsia="Arial" w:hAnsi="Arial" w:cs="Arial"/>
                <w:i/>
                <w:color w:val="000000"/>
                <w:sz w:val="22"/>
                <w:szCs w:val="22"/>
                <w:lang w:val="en-GB"/>
              </w:rPr>
              <w:t>, i.e.</w:t>
            </w:r>
            <w:r w:rsidRPr="00BA0F78">
              <w:rPr>
                <w:rFonts w:ascii="Arial" w:eastAsia="Arial" w:hAnsi="Arial" w:cs="Arial"/>
                <w:i/>
                <w:color w:val="000000"/>
                <w:sz w:val="22"/>
                <w:szCs w:val="22"/>
                <w:lang w:val="en-GB"/>
              </w:rPr>
              <w:t>:</w:t>
            </w:r>
          </w:p>
          <w:p w:rsidR="00C827C0" w:rsidRPr="00BA0F78" w:rsidRDefault="00DC0B1F">
            <w:pPr>
              <w:tabs>
                <w:tab w:val="left" w:pos="290"/>
              </w:tabs>
              <w:spacing w:before="120" w:after="120"/>
              <w:rPr>
                <w:rFonts w:ascii="Arial" w:eastAsia="Arial" w:hAnsi="Arial" w:cs="Arial"/>
                <w:i/>
                <w:sz w:val="22"/>
                <w:szCs w:val="22"/>
                <w:lang w:val="en-GB"/>
              </w:rPr>
            </w:pPr>
            <w:r w:rsidRPr="00BA0F78">
              <w:rPr>
                <w:rFonts w:ascii="Arial" w:eastAsia="Arial" w:hAnsi="Arial" w:cs="Arial"/>
                <w:i/>
                <w:sz w:val="22"/>
                <w:szCs w:val="22"/>
                <w:lang w:val="en-GB"/>
              </w:rPr>
              <w:t>- To what extent does the Plan assume that the level of competences of the employees and services provided by the self-government will be improved?</w:t>
            </w:r>
            <w:r w:rsidRPr="00BA0F78">
              <w:rPr>
                <w:rFonts w:ascii="Arial" w:eastAsia="Arial" w:hAnsi="Arial" w:cs="Arial"/>
                <w:sz w:val="22"/>
                <w:szCs w:val="22"/>
                <w:lang w:val="en-GB"/>
              </w:rPr>
              <w:t xml:space="preserve"> </w:t>
            </w:r>
            <w:r w:rsidRPr="00BA0F78">
              <w:rPr>
                <w:rFonts w:ascii="Arial" w:eastAsia="Arial" w:hAnsi="Arial" w:cs="Arial"/>
                <w:i/>
                <w:sz w:val="22"/>
                <w:szCs w:val="22"/>
                <w:lang w:val="en-GB"/>
              </w:rPr>
              <w:t xml:space="preserve">Were any tools and methods for improving the qualifications and knowledge of the employees of the town hall and its subordinated entities/institutions indicated? </w:t>
            </w:r>
          </w:p>
          <w:p w:rsidR="00C827C0" w:rsidRDefault="00DC0B1F">
            <w:pPr>
              <w:tabs>
                <w:tab w:val="left" w:pos="290"/>
              </w:tabs>
              <w:spacing w:before="120" w:after="120"/>
              <w:rPr>
                <w:rFonts w:ascii="Arial" w:eastAsia="Arial" w:hAnsi="Arial" w:cs="Arial"/>
                <w:i/>
                <w:sz w:val="22"/>
                <w:szCs w:val="22"/>
                <w:lang w:val="en-GB"/>
              </w:rPr>
            </w:pPr>
            <w:r w:rsidRPr="00BA0F78">
              <w:rPr>
                <w:rFonts w:ascii="Arial" w:eastAsia="Arial" w:hAnsi="Arial" w:cs="Arial"/>
                <w:i/>
                <w:sz w:val="22"/>
                <w:szCs w:val="22"/>
                <w:lang w:val="en-GB"/>
              </w:rPr>
              <w:t>- To what extent does the Plan assume that the operating standard of the town hall/its subordinated entities will be enhanced (including the enhanced openness and transparency)?</w:t>
            </w:r>
          </w:p>
          <w:p w:rsidR="003576F5" w:rsidRPr="00BA0F78" w:rsidRDefault="003576F5">
            <w:pPr>
              <w:tabs>
                <w:tab w:val="left" w:pos="290"/>
              </w:tabs>
              <w:spacing w:before="120" w:after="120"/>
              <w:rPr>
                <w:rFonts w:ascii="Arial" w:eastAsia="Arial" w:hAnsi="Arial" w:cs="Arial"/>
                <w:b/>
                <w:i/>
                <w:sz w:val="22"/>
                <w:szCs w:val="22"/>
                <w:lang w:val="en-GB"/>
              </w:rPr>
            </w:pPr>
            <w:r>
              <w:rPr>
                <w:rFonts w:ascii="Arial" w:eastAsia="Arial" w:hAnsi="Arial" w:cs="Arial"/>
                <w:i/>
                <w:sz w:val="22"/>
                <w:szCs w:val="22"/>
                <w:lang w:val="en-GB"/>
              </w:rPr>
              <w:t xml:space="preserve">- To what extent does the Plan foresees effective methods of </w:t>
            </w:r>
            <w:r>
              <w:rPr>
                <w:rFonts w:ascii="Arial" w:eastAsia="Arial" w:hAnsi="Arial" w:cs="Arial"/>
                <w:i/>
                <w:sz w:val="22"/>
                <w:szCs w:val="22"/>
                <w:lang w:val="en-GB"/>
              </w:rPr>
              <w:lastRenderedPageBreak/>
              <w:t>including inhabitants in the processes of: planning, decision-making and co-management of municipality?</w:t>
            </w:r>
          </w:p>
          <w:p w:rsidR="00C827C0" w:rsidRPr="00BA0F78" w:rsidRDefault="00DC0B1F">
            <w:pPr>
              <w:tabs>
                <w:tab w:val="left" w:pos="290"/>
              </w:tabs>
              <w:spacing w:before="120" w:after="120"/>
              <w:rPr>
                <w:rFonts w:ascii="Arial" w:eastAsia="Arial" w:hAnsi="Arial" w:cs="Arial"/>
                <w:i/>
                <w:sz w:val="22"/>
                <w:szCs w:val="22"/>
                <w:lang w:val="en-GB"/>
              </w:rPr>
            </w:pPr>
            <w:r w:rsidRPr="00BA0F78">
              <w:rPr>
                <w:rFonts w:ascii="Arial" w:eastAsia="Arial" w:hAnsi="Arial" w:cs="Arial"/>
                <w:i/>
                <w:sz w:val="22"/>
                <w:szCs w:val="22"/>
                <w:lang w:val="en-GB"/>
              </w:rPr>
              <w:t>- To what extent does the Plan assume the adjustment of the activities of the local administration to the needs of the citizens?</w:t>
            </w:r>
          </w:p>
          <w:p w:rsidR="00C827C0" w:rsidRPr="00BA0F78" w:rsidRDefault="00DC0B1F">
            <w:pPr>
              <w:tabs>
                <w:tab w:val="left" w:pos="290"/>
              </w:tabs>
              <w:spacing w:before="120" w:after="120"/>
              <w:rPr>
                <w:rFonts w:ascii="Arial" w:eastAsia="Arial" w:hAnsi="Arial" w:cs="Arial"/>
                <w:b/>
                <w:i/>
                <w:sz w:val="22"/>
                <w:szCs w:val="22"/>
                <w:lang w:val="en-GB"/>
              </w:rPr>
            </w:pPr>
            <w:r w:rsidRPr="00BA0F78">
              <w:rPr>
                <w:rFonts w:ascii="Arial" w:eastAsia="Arial" w:hAnsi="Arial" w:cs="Arial"/>
                <w:i/>
                <w:sz w:val="22"/>
                <w:szCs w:val="22"/>
                <w:lang w:val="en-GB"/>
              </w:rPr>
              <w:t>- To what extent does the aforementioned activities aimed to increase of the institutional potential of the self-government enhance the implementation of activities under the LDP?</w:t>
            </w:r>
          </w:p>
        </w:tc>
        <w:tc>
          <w:tcPr>
            <w:tcW w:w="851" w:type="dxa"/>
            <w:tcBorders>
              <w:bottom w:val="single" w:sz="4" w:space="0" w:color="000000"/>
            </w:tcBorders>
            <w:shd w:val="clear" w:color="auto" w:fill="FFFFFF"/>
          </w:tcPr>
          <w:p w:rsidR="00C827C0" w:rsidRPr="00BA0F78" w:rsidRDefault="00C827C0">
            <w:pPr>
              <w:jc w:val="center"/>
              <w:rPr>
                <w:rFonts w:ascii="Arial" w:eastAsia="Arial" w:hAnsi="Arial" w:cs="Arial"/>
                <w:b/>
                <w:sz w:val="22"/>
                <w:szCs w:val="22"/>
                <w:lang w:val="en-GB"/>
              </w:rPr>
            </w:pPr>
          </w:p>
          <w:p w:rsidR="00C827C0" w:rsidRPr="00BA0F78" w:rsidRDefault="00C827C0">
            <w:pPr>
              <w:jc w:val="center"/>
              <w:rPr>
                <w:rFonts w:ascii="Arial" w:eastAsia="Arial" w:hAnsi="Arial" w:cs="Arial"/>
                <w:b/>
                <w:sz w:val="22"/>
                <w:szCs w:val="22"/>
                <w:lang w:val="en-GB"/>
              </w:rPr>
            </w:pPr>
          </w:p>
          <w:p w:rsidR="00C827C0" w:rsidRPr="00BA0F78" w:rsidRDefault="00C827C0">
            <w:pPr>
              <w:jc w:val="center"/>
              <w:rPr>
                <w:rFonts w:ascii="Arial" w:eastAsia="Arial" w:hAnsi="Arial" w:cs="Arial"/>
                <w:b/>
                <w:sz w:val="22"/>
                <w:szCs w:val="22"/>
                <w:lang w:val="en-GB"/>
              </w:rPr>
            </w:pPr>
          </w:p>
          <w:p w:rsidR="00C827C0" w:rsidRDefault="00DC0B1F">
            <w:pPr>
              <w:jc w:val="center"/>
              <w:rPr>
                <w:rFonts w:ascii="Arial" w:eastAsia="Arial" w:hAnsi="Arial" w:cs="Arial"/>
                <w:b/>
                <w:sz w:val="22"/>
                <w:szCs w:val="22"/>
              </w:rPr>
            </w:pPr>
            <w:r>
              <w:rPr>
                <w:rFonts w:ascii="Arial" w:eastAsia="Arial" w:hAnsi="Arial" w:cs="Arial"/>
                <w:b/>
                <w:sz w:val="22"/>
                <w:szCs w:val="22"/>
              </w:rPr>
              <w:t>AP</w:t>
            </w:r>
          </w:p>
        </w:tc>
        <w:tc>
          <w:tcPr>
            <w:tcW w:w="1134" w:type="dxa"/>
            <w:tcBorders>
              <w:bottom w:val="single" w:sz="4" w:space="0" w:color="000000"/>
            </w:tcBorders>
            <w:shd w:val="clear" w:color="auto" w:fill="FFFFFF"/>
          </w:tcPr>
          <w:p w:rsidR="00C827C0" w:rsidRDefault="00C827C0">
            <w:pPr>
              <w:jc w:val="center"/>
              <w:rPr>
                <w:rFonts w:ascii="Arial" w:eastAsia="Arial" w:hAnsi="Arial" w:cs="Arial"/>
                <w:b/>
                <w:sz w:val="22"/>
                <w:szCs w:val="22"/>
              </w:rPr>
            </w:pPr>
          </w:p>
          <w:p w:rsidR="00C827C0" w:rsidRDefault="00C827C0">
            <w:pPr>
              <w:jc w:val="center"/>
              <w:rPr>
                <w:rFonts w:ascii="Arial" w:eastAsia="Arial" w:hAnsi="Arial" w:cs="Arial"/>
                <w:b/>
                <w:sz w:val="22"/>
                <w:szCs w:val="22"/>
              </w:rPr>
            </w:pPr>
          </w:p>
          <w:p w:rsidR="00C827C0" w:rsidRDefault="00C827C0">
            <w:pPr>
              <w:jc w:val="center"/>
              <w:rPr>
                <w:rFonts w:ascii="Arial" w:eastAsia="Arial" w:hAnsi="Arial" w:cs="Arial"/>
                <w:b/>
                <w:sz w:val="22"/>
                <w:szCs w:val="22"/>
              </w:rPr>
            </w:pPr>
          </w:p>
          <w:p w:rsidR="00C827C0" w:rsidRDefault="00C827C0">
            <w:pPr>
              <w:jc w:val="center"/>
              <w:rPr>
                <w:rFonts w:ascii="Arial" w:eastAsia="Arial" w:hAnsi="Arial" w:cs="Arial"/>
                <w:b/>
                <w:sz w:val="22"/>
                <w:szCs w:val="22"/>
              </w:rPr>
            </w:pPr>
          </w:p>
          <w:p w:rsidR="00C827C0" w:rsidRDefault="00DC0B1F">
            <w:pPr>
              <w:jc w:val="center"/>
              <w:rPr>
                <w:rFonts w:ascii="Arial" w:eastAsia="Arial" w:hAnsi="Arial" w:cs="Arial"/>
                <w:sz w:val="22"/>
                <w:szCs w:val="22"/>
              </w:rPr>
            </w:pPr>
            <w:r>
              <w:rPr>
                <w:rFonts w:ascii="Arial" w:eastAsia="Arial" w:hAnsi="Arial" w:cs="Arial"/>
                <w:sz w:val="22"/>
                <w:szCs w:val="22"/>
              </w:rPr>
              <w:t>0-15 points/</w:t>
            </w:r>
          </w:p>
        </w:tc>
        <w:tc>
          <w:tcPr>
            <w:tcW w:w="5386" w:type="dxa"/>
            <w:tcBorders>
              <w:bottom w:val="single" w:sz="4" w:space="0" w:color="000000"/>
            </w:tcBorders>
            <w:shd w:val="clear" w:color="auto" w:fill="FFFFFF"/>
          </w:tcPr>
          <w:p w:rsidR="00C827C0" w:rsidRPr="00BA0F78" w:rsidRDefault="00DC0B1F">
            <w:pPr>
              <w:jc w:val="both"/>
              <w:rPr>
                <w:rFonts w:ascii="Arial" w:eastAsia="Arial" w:hAnsi="Arial" w:cs="Arial"/>
                <w:sz w:val="22"/>
                <w:szCs w:val="22"/>
                <w:lang w:val="en-GB"/>
              </w:rPr>
            </w:pPr>
            <w:r w:rsidRPr="00BA0F78">
              <w:rPr>
                <w:rFonts w:ascii="Arial" w:eastAsia="Arial" w:hAnsi="Arial" w:cs="Arial"/>
                <w:b/>
                <w:sz w:val="22"/>
                <w:szCs w:val="22"/>
                <w:lang w:val="en-GB"/>
              </w:rPr>
              <w:t>0 point</w:t>
            </w:r>
            <w:r w:rsidRPr="00BA0F78">
              <w:rPr>
                <w:rFonts w:ascii="Arial" w:eastAsia="Arial" w:hAnsi="Arial" w:cs="Arial"/>
                <w:sz w:val="22"/>
                <w:szCs w:val="22"/>
                <w:lang w:val="en-GB"/>
              </w:rPr>
              <w:t xml:space="preserve"> – No linkage between the planned activities with the identified problems or objectives was proved (or the activities are completely unjustified/inadequate/irrational in terms of the identified problems and objectives).</w:t>
            </w:r>
          </w:p>
          <w:p w:rsidR="00C827C0" w:rsidRPr="00BA0F78" w:rsidRDefault="00DC0B1F">
            <w:pPr>
              <w:tabs>
                <w:tab w:val="left" w:pos="355"/>
              </w:tabs>
              <w:spacing w:before="120" w:after="120"/>
              <w:jc w:val="both"/>
              <w:rPr>
                <w:rFonts w:ascii="Arial" w:eastAsia="Arial" w:hAnsi="Arial" w:cs="Arial"/>
                <w:sz w:val="22"/>
                <w:szCs w:val="22"/>
                <w:lang w:val="en-GB"/>
              </w:rPr>
            </w:pPr>
            <w:r w:rsidRPr="00BA0F78">
              <w:rPr>
                <w:rFonts w:ascii="Arial" w:eastAsia="Arial" w:hAnsi="Arial" w:cs="Arial"/>
                <w:b/>
                <w:sz w:val="22"/>
                <w:szCs w:val="22"/>
                <w:lang w:val="en-GB"/>
              </w:rPr>
              <w:t xml:space="preserve">1-5 points </w:t>
            </w:r>
            <w:r w:rsidRPr="00BA0F78">
              <w:rPr>
                <w:rFonts w:ascii="Arial" w:eastAsia="Arial" w:hAnsi="Arial" w:cs="Arial"/>
                <w:sz w:val="22"/>
                <w:szCs w:val="22"/>
                <w:lang w:val="en-GB"/>
              </w:rPr>
              <w:t xml:space="preserve">– A small part of the planned activities are justified, reasonable and adequate for the identified problems and they may significantly contribute to solving them. Part of the project activities in this dimension may contribute to enhanced of the developmental activities implemented under the LDP. Part of the project activities are adequate for the assumed objectives. </w:t>
            </w:r>
          </w:p>
          <w:p w:rsidR="00C827C0" w:rsidRPr="00BA0F78" w:rsidRDefault="00DC0B1F">
            <w:pPr>
              <w:tabs>
                <w:tab w:val="left" w:pos="355"/>
              </w:tabs>
              <w:ind w:left="-37"/>
              <w:jc w:val="both"/>
              <w:rPr>
                <w:rFonts w:ascii="Arial" w:eastAsia="Arial" w:hAnsi="Arial" w:cs="Arial"/>
                <w:sz w:val="22"/>
                <w:szCs w:val="22"/>
                <w:lang w:val="en-GB"/>
              </w:rPr>
            </w:pPr>
            <w:r w:rsidRPr="00BA0F78">
              <w:rPr>
                <w:rFonts w:ascii="Arial" w:eastAsia="Arial" w:hAnsi="Arial" w:cs="Arial"/>
                <w:b/>
                <w:sz w:val="22"/>
                <w:szCs w:val="22"/>
                <w:lang w:val="en-GB"/>
              </w:rPr>
              <w:t>6-10 points</w:t>
            </w:r>
            <w:r w:rsidRPr="00BA0F78">
              <w:rPr>
                <w:rFonts w:ascii="Arial" w:eastAsia="Arial" w:hAnsi="Arial" w:cs="Arial"/>
                <w:sz w:val="22"/>
                <w:szCs w:val="22"/>
                <w:lang w:val="en-GB"/>
              </w:rPr>
              <w:t xml:space="preserve"> – A large part of the planned activities are justified, reasonable and adequate for the identified problems and they may significantly contribute to solving them. A large part of activities in this dimension may contribute to enhanced the development activities of the town performed under the LDP.</w:t>
            </w:r>
          </w:p>
          <w:p w:rsidR="00C827C0" w:rsidRPr="00BA0F78" w:rsidRDefault="00DC0B1F">
            <w:pPr>
              <w:tabs>
                <w:tab w:val="left" w:pos="355"/>
              </w:tabs>
              <w:spacing w:before="120" w:after="120"/>
              <w:ind w:left="-40"/>
              <w:jc w:val="both"/>
              <w:rPr>
                <w:rFonts w:ascii="Arial" w:eastAsia="Arial" w:hAnsi="Arial" w:cs="Arial"/>
                <w:sz w:val="22"/>
                <w:szCs w:val="22"/>
                <w:lang w:val="en-GB"/>
              </w:rPr>
            </w:pPr>
            <w:r w:rsidRPr="00BA0F78">
              <w:rPr>
                <w:rFonts w:ascii="Arial" w:eastAsia="Arial" w:hAnsi="Arial" w:cs="Arial"/>
                <w:b/>
                <w:sz w:val="22"/>
                <w:szCs w:val="22"/>
                <w:lang w:val="en-GB"/>
              </w:rPr>
              <w:t>11-14 points</w:t>
            </w:r>
            <w:r w:rsidRPr="00BA0F78">
              <w:rPr>
                <w:rFonts w:ascii="Arial" w:eastAsia="Arial" w:hAnsi="Arial" w:cs="Arial"/>
                <w:sz w:val="22"/>
                <w:szCs w:val="22"/>
                <w:lang w:val="en-GB"/>
              </w:rPr>
              <w:t xml:space="preserve"> – The majority of the planned activities are justified, reasonable and adequate for the identified problems and they will significantly contribute to solving them. The majority of activities in this dimension will contribute to enhanced the development activities of the town performed under the LDP. The majority of the activities are adequate </w:t>
            </w:r>
            <w:r w:rsidRPr="00BA0F78">
              <w:rPr>
                <w:rFonts w:ascii="Arial" w:eastAsia="Arial" w:hAnsi="Arial" w:cs="Arial"/>
                <w:sz w:val="22"/>
                <w:szCs w:val="22"/>
                <w:lang w:val="en-GB"/>
              </w:rPr>
              <w:lastRenderedPageBreak/>
              <w:t>for the assumed objectives.</w:t>
            </w:r>
          </w:p>
          <w:p w:rsidR="00C827C0" w:rsidRDefault="00DC0B1F">
            <w:pPr>
              <w:tabs>
                <w:tab w:val="left" w:pos="355"/>
              </w:tabs>
              <w:spacing w:before="120" w:after="120"/>
              <w:ind w:left="-37"/>
              <w:jc w:val="both"/>
              <w:rPr>
                <w:rFonts w:ascii="Arial" w:eastAsia="Arial" w:hAnsi="Arial" w:cs="Arial"/>
                <w:sz w:val="22"/>
                <w:szCs w:val="22"/>
              </w:rPr>
            </w:pPr>
            <w:r w:rsidRPr="00BA0F78">
              <w:rPr>
                <w:rFonts w:ascii="Arial" w:eastAsia="Arial" w:hAnsi="Arial" w:cs="Arial"/>
                <w:b/>
                <w:sz w:val="22"/>
                <w:szCs w:val="22"/>
                <w:lang w:val="en-GB"/>
              </w:rPr>
              <w:t>15 points</w:t>
            </w:r>
            <w:r w:rsidRPr="00BA0F78">
              <w:rPr>
                <w:rFonts w:ascii="Arial" w:eastAsia="Arial" w:hAnsi="Arial" w:cs="Arial"/>
                <w:sz w:val="22"/>
                <w:szCs w:val="22"/>
                <w:lang w:val="en-GB"/>
              </w:rPr>
              <w:t xml:space="preserve"> – All the planned activities are justified, reasonable and adequate for the identified problems and they will significantly contribute to solving them. The activities in this dimension will contribute to enhanced development activities of the town performed under the LDP. </w:t>
            </w:r>
            <w:r>
              <w:rPr>
                <w:rFonts w:ascii="Arial" w:eastAsia="Arial" w:hAnsi="Arial" w:cs="Arial"/>
                <w:sz w:val="22"/>
                <w:szCs w:val="22"/>
              </w:rPr>
              <w:t xml:space="preserve">The activities are adequate for the assumed objectives. </w:t>
            </w:r>
          </w:p>
          <w:p w:rsidR="00C827C0" w:rsidRDefault="00C827C0">
            <w:pPr>
              <w:rPr>
                <w:rFonts w:ascii="Arial" w:eastAsia="Arial" w:hAnsi="Arial" w:cs="Arial"/>
                <w:b/>
                <w:sz w:val="22"/>
                <w:szCs w:val="22"/>
              </w:rPr>
            </w:pPr>
          </w:p>
        </w:tc>
        <w:tc>
          <w:tcPr>
            <w:tcW w:w="4172" w:type="dxa"/>
            <w:tcBorders>
              <w:bottom w:val="single" w:sz="4" w:space="0" w:color="000000"/>
            </w:tcBorders>
            <w:shd w:val="clear" w:color="auto" w:fill="FFFFFF"/>
          </w:tcPr>
          <w:p w:rsidR="00C827C0" w:rsidRDefault="00C827C0">
            <w:pPr>
              <w:jc w:val="center"/>
              <w:rPr>
                <w:rFonts w:ascii="Arial" w:eastAsia="Arial" w:hAnsi="Arial" w:cs="Arial"/>
                <w:b/>
                <w:sz w:val="22"/>
                <w:szCs w:val="22"/>
              </w:rPr>
            </w:pPr>
          </w:p>
        </w:tc>
      </w:tr>
      <w:tr w:rsidR="00C827C0" w:rsidRPr="005B3139">
        <w:trPr>
          <w:trHeight w:val="440"/>
          <w:jc w:val="center"/>
        </w:trPr>
        <w:tc>
          <w:tcPr>
            <w:tcW w:w="3931" w:type="dxa"/>
            <w:tcBorders>
              <w:bottom w:val="single" w:sz="4" w:space="0" w:color="000000"/>
            </w:tcBorders>
            <w:shd w:val="clear" w:color="auto" w:fill="FFFFFF"/>
          </w:tcPr>
          <w:p w:rsidR="00C827C0" w:rsidRPr="00BA0F78" w:rsidRDefault="00DC0B1F">
            <w:pPr>
              <w:pBdr>
                <w:top w:val="nil"/>
                <w:left w:val="nil"/>
                <w:bottom w:val="nil"/>
                <w:right w:val="nil"/>
                <w:between w:val="nil"/>
              </w:pBdr>
              <w:spacing w:before="60" w:line="276" w:lineRule="auto"/>
              <w:jc w:val="both"/>
              <w:rPr>
                <w:rFonts w:ascii="Arial" w:eastAsia="Arial" w:hAnsi="Arial" w:cs="Arial"/>
                <w:color w:val="000000"/>
                <w:sz w:val="22"/>
                <w:szCs w:val="22"/>
                <w:lang w:val="en-GB"/>
              </w:rPr>
            </w:pPr>
            <w:r w:rsidRPr="00BA0F78">
              <w:rPr>
                <w:rFonts w:ascii="Arial" w:eastAsia="Arial" w:hAnsi="Arial" w:cs="Arial"/>
                <w:color w:val="000000"/>
                <w:sz w:val="22"/>
                <w:szCs w:val="22"/>
                <w:lang w:val="en-GB"/>
              </w:rPr>
              <w:lastRenderedPageBreak/>
              <w:t xml:space="preserve">b) Implementation schedule of </w:t>
            </w:r>
            <w:r w:rsidRPr="00BA0F78">
              <w:rPr>
                <w:rFonts w:ascii="Arial" w:eastAsia="Arial" w:hAnsi="Arial" w:cs="Arial"/>
                <w:i/>
                <w:color w:val="000000"/>
                <w:sz w:val="22"/>
                <w:szCs w:val="22"/>
                <w:lang w:val="en-GB"/>
              </w:rPr>
              <w:t>the Action Plan</w:t>
            </w:r>
          </w:p>
          <w:p w:rsidR="00C827C0" w:rsidRPr="00BA0F78" w:rsidRDefault="00DC0B1F">
            <w:pPr>
              <w:pBdr>
                <w:top w:val="nil"/>
                <w:left w:val="nil"/>
                <w:bottom w:val="nil"/>
                <w:right w:val="nil"/>
                <w:between w:val="nil"/>
              </w:pBdr>
              <w:spacing w:before="60" w:line="276" w:lineRule="auto"/>
              <w:jc w:val="both"/>
              <w:rPr>
                <w:rFonts w:ascii="Arial" w:eastAsia="Arial" w:hAnsi="Arial" w:cs="Arial"/>
                <w:color w:val="000000"/>
                <w:sz w:val="22"/>
                <w:szCs w:val="22"/>
                <w:u w:val="single"/>
                <w:lang w:val="en-GB"/>
              </w:rPr>
            </w:pPr>
            <w:r w:rsidRPr="00BA0F78">
              <w:rPr>
                <w:color w:val="000000"/>
                <w:sz w:val="24"/>
                <w:szCs w:val="24"/>
                <w:lang w:val="en-GB"/>
              </w:rPr>
              <w:t xml:space="preserve">- </w:t>
            </w:r>
            <w:r w:rsidRPr="00BA0F78">
              <w:rPr>
                <w:rFonts w:ascii="Arial" w:eastAsia="Arial" w:hAnsi="Arial" w:cs="Arial"/>
                <w:i/>
                <w:color w:val="000000"/>
                <w:sz w:val="22"/>
                <w:szCs w:val="22"/>
                <w:lang w:val="en-GB"/>
              </w:rPr>
              <w:t>The assessment covers the reality and feasibility of the planned activities in time.</w:t>
            </w:r>
          </w:p>
        </w:tc>
        <w:tc>
          <w:tcPr>
            <w:tcW w:w="851" w:type="dxa"/>
            <w:tcBorders>
              <w:bottom w:val="single" w:sz="4" w:space="0" w:color="000000"/>
            </w:tcBorders>
            <w:shd w:val="clear" w:color="auto" w:fill="FFFFFF"/>
          </w:tcPr>
          <w:p w:rsidR="00C827C0" w:rsidRPr="00BA0F78" w:rsidRDefault="00C827C0">
            <w:pPr>
              <w:jc w:val="center"/>
              <w:rPr>
                <w:rFonts w:ascii="Arial" w:eastAsia="Arial" w:hAnsi="Arial" w:cs="Arial"/>
                <w:b/>
                <w:sz w:val="22"/>
                <w:szCs w:val="22"/>
                <w:lang w:val="en-GB"/>
              </w:rPr>
            </w:pPr>
          </w:p>
          <w:p w:rsidR="00C827C0" w:rsidRPr="00BA0F78" w:rsidRDefault="00C827C0">
            <w:pPr>
              <w:jc w:val="center"/>
              <w:rPr>
                <w:rFonts w:ascii="Arial" w:eastAsia="Arial" w:hAnsi="Arial" w:cs="Arial"/>
                <w:b/>
                <w:sz w:val="22"/>
                <w:szCs w:val="22"/>
                <w:lang w:val="en-GB"/>
              </w:rPr>
            </w:pPr>
          </w:p>
          <w:p w:rsidR="00C827C0" w:rsidRDefault="00DC0B1F">
            <w:pPr>
              <w:jc w:val="center"/>
              <w:rPr>
                <w:rFonts w:ascii="Arial" w:eastAsia="Arial" w:hAnsi="Arial" w:cs="Arial"/>
                <w:b/>
                <w:sz w:val="22"/>
                <w:szCs w:val="22"/>
              </w:rPr>
            </w:pPr>
            <w:r>
              <w:rPr>
                <w:rFonts w:ascii="Arial" w:eastAsia="Arial" w:hAnsi="Arial" w:cs="Arial"/>
                <w:b/>
                <w:sz w:val="22"/>
                <w:szCs w:val="22"/>
              </w:rPr>
              <w:t>AP</w:t>
            </w:r>
          </w:p>
        </w:tc>
        <w:tc>
          <w:tcPr>
            <w:tcW w:w="1134" w:type="dxa"/>
            <w:tcBorders>
              <w:bottom w:val="single" w:sz="4" w:space="0" w:color="000000"/>
            </w:tcBorders>
            <w:shd w:val="clear" w:color="auto" w:fill="FFFFFF"/>
          </w:tcPr>
          <w:p w:rsidR="00C827C0" w:rsidRDefault="00DC0B1F">
            <w:pPr>
              <w:jc w:val="center"/>
              <w:rPr>
                <w:rFonts w:ascii="Arial" w:eastAsia="Arial" w:hAnsi="Arial" w:cs="Arial"/>
                <w:sz w:val="22"/>
                <w:szCs w:val="22"/>
              </w:rPr>
            </w:pPr>
            <w:r>
              <w:rPr>
                <w:rFonts w:ascii="Arial" w:eastAsia="Arial" w:hAnsi="Arial" w:cs="Arial"/>
                <w:sz w:val="22"/>
                <w:szCs w:val="22"/>
              </w:rPr>
              <w:t>0-5 points/</w:t>
            </w:r>
          </w:p>
        </w:tc>
        <w:tc>
          <w:tcPr>
            <w:tcW w:w="5386" w:type="dxa"/>
            <w:tcBorders>
              <w:bottom w:val="single" w:sz="4" w:space="0" w:color="000000"/>
            </w:tcBorders>
            <w:shd w:val="clear" w:color="auto" w:fill="FFFFFF"/>
          </w:tcPr>
          <w:p w:rsidR="00C827C0" w:rsidRPr="00BA0F78" w:rsidRDefault="00DC0B1F">
            <w:pPr>
              <w:ind w:left="-37"/>
              <w:jc w:val="both"/>
              <w:rPr>
                <w:rFonts w:ascii="Arial" w:eastAsia="Arial" w:hAnsi="Arial" w:cs="Arial"/>
                <w:sz w:val="22"/>
                <w:szCs w:val="22"/>
                <w:lang w:val="en-GB"/>
              </w:rPr>
            </w:pPr>
            <w:r w:rsidRPr="00BA0F78">
              <w:rPr>
                <w:rFonts w:ascii="Arial" w:eastAsia="Arial" w:hAnsi="Arial" w:cs="Arial"/>
                <w:b/>
                <w:sz w:val="22"/>
                <w:szCs w:val="22"/>
                <w:lang w:val="en-GB"/>
              </w:rPr>
              <w:t>0 point</w:t>
            </w:r>
            <w:r w:rsidRPr="00BA0F78">
              <w:rPr>
                <w:rFonts w:ascii="Arial" w:eastAsia="Arial" w:hAnsi="Arial" w:cs="Arial"/>
                <w:sz w:val="22"/>
                <w:szCs w:val="22"/>
                <w:lang w:val="en-GB"/>
              </w:rPr>
              <w:t xml:space="preserve"> – No schedule of the performance of activities was presented or it is unrealistic/unfeasible.</w:t>
            </w:r>
          </w:p>
          <w:p w:rsidR="00C827C0" w:rsidRPr="00BA0F78" w:rsidRDefault="00DC0B1F">
            <w:pPr>
              <w:tabs>
                <w:tab w:val="left" w:pos="392"/>
              </w:tabs>
              <w:spacing w:before="120"/>
              <w:ind w:left="-37"/>
              <w:jc w:val="both"/>
              <w:rPr>
                <w:rFonts w:ascii="Arial" w:eastAsia="Arial" w:hAnsi="Arial" w:cs="Arial"/>
                <w:sz w:val="22"/>
                <w:szCs w:val="22"/>
                <w:lang w:val="en-GB"/>
              </w:rPr>
            </w:pPr>
            <w:r w:rsidRPr="00BA0F78">
              <w:rPr>
                <w:rFonts w:ascii="Arial" w:eastAsia="Arial" w:hAnsi="Arial" w:cs="Arial"/>
                <w:b/>
                <w:sz w:val="22"/>
                <w:szCs w:val="22"/>
                <w:lang w:val="en-GB"/>
              </w:rPr>
              <w:t>1-4 points</w:t>
            </w:r>
            <w:r w:rsidRPr="00BA0F78">
              <w:rPr>
                <w:rFonts w:ascii="Arial" w:eastAsia="Arial" w:hAnsi="Arial" w:cs="Arial"/>
                <w:sz w:val="22"/>
                <w:szCs w:val="22"/>
                <w:lang w:val="en-GB"/>
              </w:rPr>
              <w:t xml:space="preserve"> – A schedule of the performance of activities was presented. It is partially unfeasible in the assumed time horizon.</w:t>
            </w:r>
          </w:p>
          <w:p w:rsidR="00C827C0" w:rsidRPr="00BA0F78" w:rsidRDefault="00C827C0">
            <w:pPr>
              <w:jc w:val="both"/>
              <w:rPr>
                <w:rFonts w:ascii="Arial" w:eastAsia="Arial" w:hAnsi="Arial" w:cs="Arial"/>
                <w:b/>
                <w:sz w:val="22"/>
                <w:szCs w:val="22"/>
                <w:lang w:val="en-GB"/>
              </w:rPr>
            </w:pPr>
          </w:p>
          <w:p w:rsidR="00C827C0" w:rsidRPr="00BA0F78" w:rsidRDefault="00DC0B1F">
            <w:pPr>
              <w:jc w:val="both"/>
              <w:rPr>
                <w:rFonts w:ascii="Arial" w:eastAsia="Arial" w:hAnsi="Arial" w:cs="Arial"/>
                <w:b/>
                <w:sz w:val="22"/>
                <w:szCs w:val="22"/>
                <w:lang w:val="en-GB"/>
              </w:rPr>
            </w:pPr>
            <w:r w:rsidRPr="00BA0F78">
              <w:rPr>
                <w:rFonts w:ascii="Arial" w:eastAsia="Arial" w:hAnsi="Arial" w:cs="Arial"/>
                <w:b/>
                <w:sz w:val="22"/>
                <w:szCs w:val="22"/>
                <w:lang w:val="en-GB"/>
              </w:rPr>
              <w:t>5 points</w:t>
            </w:r>
            <w:r w:rsidRPr="00BA0F78">
              <w:rPr>
                <w:rFonts w:ascii="Arial" w:eastAsia="Arial" w:hAnsi="Arial" w:cs="Arial"/>
                <w:sz w:val="22"/>
                <w:szCs w:val="22"/>
                <w:lang w:val="en-GB"/>
              </w:rPr>
              <w:t xml:space="preserve"> – The presented schedule of the performance of individual stages and activities is realistic and feasible.</w:t>
            </w:r>
          </w:p>
        </w:tc>
        <w:tc>
          <w:tcPr>
            <w:tcW w:w="4172" w:type="dxa"/>
            <w:tcBorders>
              <w:bottom w:val="single" w:sz="4" w:space="0" w:color="000000"/>
            </w:tcBorders>
            <w:shd w:val="clear" w:color="auto" w:fill="FFFFFF"/>
          </w:tcPr>
          <w:p w:rsidR="00C827C0" w:rsidRPr="00BA0F78" w:rsidRDefault="00C827C0">
            <w:pPr>
              <w:jc w:val="center"/>
              <w:rPr>
                <w:rFonts w:ascii="Arial" w:eastAsia="Arial" w:hAnsi="Arial" w:cs="Arial"/>
                <w:b/>
                <w:sz w:val="22"/>
                <w:szCs w:val="22"/>
                <w:lang w:val="en-GB"/>
              </w:rPr>
            </w:pPr>
          </w:p>
        </w:tc>
      </w:tr>
      <w:tr w:rsidR="00C827C0" w:rsidRPr="005B3139">
        <w:trPr>
          <w:trHeight w:val="440"/>
          <w:jc w:val="center"/>
        </w:trPr>
        <w:tc>
          <w:tcPr>
            <w:tcW w:w="3931" w:type="dxa"/>
            <w:tcBorders>
              <w:bottom w:val="single" w:sz="4" w:space="0" w:color="000000"/>
            </w:tcBorders>
            <w:shd w:val="clear" w:color="auto" w:fill="FFFFFF"/>
          </w:tcPr>
          <w:p w:rsidR="00C827C0" w:rsidRPr="00BA0F78" w:rsidRDefault="00DC0B1F">
            <w:pPr>
              <w:pBdr>
                <w:top w:val="nil"/>
                <w:left w:val="nil"/>
                <w:bottom w:val="nil"/>
                <w:right w:val="nil"/>
                <w:between w:val="nil"/>
              </w:pBdr>
              <w:spacing w:before="60" w:line="276" w:lineRule="auto"/>
              <w:rPr>
                <w:rFonts w:ascii="Arial" w:eastAsia="Arial" w:hAnsi="Arial" w:cs="Arial"/>
                <w:i/>
                <w:color w:val="000000"/>
                <w:sz w:val="22"/>
                <w:szCs w:val="22"/>
                <w:u w:val="single"/>
                <w:lang w:val="en-GB"/>
              </w:rPr>
            </w:pPr>
            <w:r w:rsidRPr="00BA0F78">
              <w:rPr>
                <w:rFonts w:ascii="Arial" w:eastAsia="Arial" w:hAnsi="Arial" w:cs="Arial"/>
                <w:color w:val="000000"/>
                <w:sz w:val="22"/>
                <w:szCs w:val="22"/>
                <w:u w:val="single"/>
                <w:lang w:val="en-GB"/>
              </w:rPr>
              <w:t>II.4. Quality of the process of public participation - Action Plan</w:t>
            </w:r>
          </w:p>
          <w:p w:rsidR="00C827C0" w:rsidRPr="00BA0F78" w:rsidRDefault="00C827C0">
            <w:pPr>
              <w:ind w:hanging="1"/>
              <w:jc w:val="both"/>
              <w:rPr>
                <w:rFonts w:ascii="Arial" w:eastAsia="Arial" w:hAnsi="Arial" w:cs="Arial"/>
                <w:i/>
                <w:sz w:val="22"/>
                <w:szCs w:val="22"/>
                <w:lang w:val="en-GB"/>
              </w:rPr>
            </w:pPr>
          </w:p>
          <w:p w:rsidR="00C827C0" w:rsidRPr="00BA0F78" w:rsidRDefault="00DC0B1F">
            <w:pPr>
              <w:ind w:hanging="1"/>
              <w:jc w:val="both"/>
              <w:rPr>
                <w:rFonts w:ascii="Arial" w:eastAsia="Arial" w:hAnsi="Arial" w:cs="Arial"/>
                <w:i/>
                <w:sz w:val="22"/>
                <w:szCs w:val="22"/>
                <w:lang w:val="en-GB"/>
              </w:rPr>
            </w:pPr>
            <w:r w:rsidRPr="00BA0F78">
              <w:rPr>
                <w:rFonts w:ascii="Arial" w:eastAsia="Arial" w:hAnsi="Arial" w:cs="Arial"/>
                <w:i/>
                <w:sz w:val="22"/>
                <w:szCs w:val="22"/>
                <w:lang w:val="en-GB"/>
              </w:rPr>
              <w:t>The assessment covers:</w:t>
            </w:r>
          </w:p>
          <w:p w:rsidR="00C827C0" w:rsidRPr="00BA0F78" w:rsidRDefault="00DC0B1F">
            <w:pPr>
              <w:spacing w:before="120"/>
              <w:jc w:val="both"/>
              <w:rPr>
                <w:rFonts w:ascii="Arial" w:eastAsia="Arial" w:hAnsi="Arial" w:cs="Arial"/>
                <w:i/>
                <w:sz w:val="22"/>
                <w:szCs w:val="22"/>
                <w:lang w:val="en-GB"/>
              </w:rPr>
            </w:pPr>
            <w:r w:rsidRPr="00BA0F78">
              <w:rPr>
                <w:rFonts w:ascii="Arial" w:eastAsia="Arial" w:hAnsi="Arial" w:cs="Arial"/>
                <w:i/>
                <w:sz w:val="22"/>
                <w:szCs w:val="22"/>
                <w:lang w:val="en-GB"/>
              </w:rPr>
              <w:t xml:space="preserve">- the method and the accuracy of the </w:t>
            </w:r>
            <w:r w:rsidRPr="00BA0F78">
              <w:rPr>
                <w:rFonts w:ascii="Arial" w:eastAsia="Arial" w:hAnsi="Arial" w:cs="Arial"/>
                <w:i/>
                <w:sz w:val="22"/>
                <w:szCs w:val="22"/>
                <w:lang w:val="en-GB"/>
              </w:rPr>
              <w:lastRenderedPageBreak/>
              <w:t>stakeholders group selection relevant for the preparation and  implementation of the AP;</w:t>
            </w:r>
          </w:p>
          <w:p w:rsidR="00C827C0" w:rsidRPr="00BA0F78" w:rsidRDefault="00C827C0">
            <w:pPr>
              <w:ind w:hanging="1"/>
              <w:jc w:val="both"/>
              <w:rPr>
                <w:rFonts w:ascii="Arial" w:eastAsia="Arial" w:hAnsi="Arial" w:cs="Arial"/>
                <w:i/>
                <w:sz w:val="22"/>
                <w:szCs w:val="22"/>
                <w:lang w:val="en-GB"/>
              </w:rPr>
            </w:pPr>
          </w:p>
          <w:p w:rsidR="00C827C0" w:rsidRPr="00BA0F78" w:rsidRDefault="00DC0B1F">
            <w:pPr>
              <w:ind w:hanging="1"/>
              <w:jc w:val="both"/>
              <w:rPr>
                <w:rFonts w:ascii="Arial" w:eastAsia="Arial" w:hAnsi="Arial" w:cs="Arial"/>
                <w:i/>
                <w:sz w:val="22"/>
                <w:szCs w:val="22"/>
                <w:lang w:val="en-GB"/>
              </w:rPr>
            </w:pPr>
            <w:r w:rsidRPr="00BA0F78">
              <w:rPr>
                <w:rFonts w:ascii="Arial" w:eastAsia="Arial" w:hAnsi="Arial" w:cs="Arial"/>
                <w:i/>
                <w:sz w:val="22"/>
                <w:szCs w:val="22"/>
                <w:lang w:val="en-GB"/>
              </w:rPr>
              <w:t>- the scope, type, intensity and  diversity of the participatory tools used in the process of preparation of the IDP and planned during the project implementation in order to inform, consult and factually involve (co-decision) different representatives of the local community;</w:t>
            </w:r>
          </w:p>
          <w:p w:rsidR="00C827C0" w:rsidRPr="00BA0F78" w:rsidRDefault="00C827C0">
            <w:pPr>
              <w:ind w:hanging="1"/>
              <w:jc w:val="both"/>
              <w:rPr>
                <w:rFonts w:ascii="Arial" w:eastAsia="Arial" w:hAnsi="Arial" w:cs="Arial"/>
                <w:i/>
                <w:sz w:val="22"/>
                <w:szCs w:val="22"/>
                <w:lang w:val="en-GB"/>
              </w:rPr>
            </w:pPr>
          </w:p>
          <w:p w:rsidR="00C827C0" w:rsidRPr="00BA0F78" w:rsidRDefault="00DC0B1F">
            <w:pPr>
              <w:ind w:hanging="1"/>
              <w:jc w:val="both"/>
              <w:rPr>
                <w:rFonts w:ascii="Arial" w:eastAsia="Arial" w:hAnsi="Arial" w:cs="Arial"/>
                <w:i/>
                <w:sz w:val="22"/>
                <w:szCs w:val="22"/>
                <w:lang w:val="en-GB"/>
              </w:rPr>
            </w:pPr>
            <w:r w:rsidRPr="00BA0F78">
              <w:rPr>
                <w:rFonts w:ascii="Arial" w:eastAsia="Arial" w:hAnsi="Arial" w:cs="Arial"/>
                <w:i/>
                <w:sz w:val="22"/>
                <w:szCs w:val="22"/>
                <w:lang w:val="en-GB"/>
              </w:rPr>
              <w:t>-the method of the assessment of the submitted proposals and the method for using the results;</w:t>
            </w:r>
          </w:p>
          <w:p w:rsidR="00C827C0" w:rsidRPr="00BA0F78" w:rsidRDefault="00C827C0">
            <w:pPr>
              <w:ind w:hanging="1"/>
              <w:jc w:val="both"/>
              <w:rPr>
                <w:rFonts w:ascii="Arial" w:eastAsia="Arial" w:hAnsi="Arial" w:cs="Arial"/>
                <w:i/>
                <w:sz w:val="22"/>
                <w:szCs w:val="22"/>
                <w:lang w:val="en-GB"/>
              </w:rPr>
            </w:pPr>
          </w:p>
          <w:p w:rsidR="00C827C0" w:rsidRPr="00BA0F78" w:rsidRDefault="00DC0B1F">
            <w:pPr>
              <w:ind w:hanging="1"/>
              <w:jc w:val="both"/>
              <w:rPr>
                <w:rFonts w:ascii="Arial" w:eastAsia="Arial" w:hAnsi="Arial" w:cs="Arial"/>
                <w:i/>
                <w:sz w:val="22"/>
                <w:szCs w:val="22"/>
                <w:lang w:val="en-GB"/>
              </w:rPr>
            </w:pPr>
            <w:r w:rsidRPr="00BA0F78">
              <w:rPr>
                <w:rFonts w:ascii="Arial" w:eastAsia="Arial" w:hAnsi="Arial" w:cs="Arial"/>
                <w:i/>
                <w:sz w:val="22"/>
                <w:szCs w:val="22"/>
                <w:lang w:val="en-GB"/>
              </w:rPr>
              <w:t>-the method of the institutionalisation of the aforementioned solutions to be used in the AP implementation and the monitoring of evaluation and updating of the AP.</w:t>
            </w:r>
          </w:p>
          <w:p w:rsidR="00C827C0" w:rsidRPr="00BA0F78" w:rsidRDefault="00C827C0">
            <w:pPr>
              <w:pBdr>
                <w:top w:val="nil"/>
                <w:left w:val="nil"/>
                <w:bottom w:val="nil"/>
                <w:right w:val="nil"/>
                <w:between w:val="nil"/>
              </w:pBdr>
              <w:spacing w:after="120" w:line="276" w:lineRule="auto"/>
              <w:ind w:left="359" w:hanging="708"/>
              <w:jc w:val="both"/>
              <w:rPr>
                <w:rFonts w:ascii="Arial" w:eastAsia="Arial" w:hAnsi="Arial" w:cs="Arial"/>
                <w:i/>
                <w:color w:val="000000"/>
                <w:sz w:val="22"/>
                <w:szCs w:val="22"/>
                <w:lang w:val="en-GB"/>
              </w:rPr>
            </w:pPr>
          </w:p>
          <w:p w:rsidR="00C827C0" w:rsidRPr="00BA0F78" w:rsidRDefault="00C827C0">
            <w:pPr>
              <w:ind w:hanging="1"/>
              <w:jc w:val="both"/>
              <w:rPr>
                <w:rFonts w:ascii="Arial" w:eastAsia="Arial" w:hAnsi="Arial" w:cs="Arial"/>
                <w:i/>
                <w:sz w:val="22"/>
                <w:szCs w:val="22"/>
                <w:lang w:val="en-GB"/>
              </w:rPr>
            </w:pPr>
          </w:p>
          <w:p w:rsidR="00C827C0" w:rsidRPr="00BA0F78" w:rsidRDefault="00C827C0">
            <w:pPr>
              <w:rPr>
                <w:lang w:val="en-GB"/>
              </w:rPr>
            </w:pPr>
          </w:p>
        </w:tc>
        <w:tc>
          <w:tcPr>
            <w:tcW w:w="851" w:type="dxa"/>
            <w:tcBorders>
              <w:bottom w:val="single" w:sz="4" w:space="0" w:color="000000"/>
            </w:tcBorders>
            <w:shd w:val="clear" w:color="auto" w:fill="FFFFFF"/>
          </w:tcPr>
          <w:p w:rsidR="00C827C0" w:rsidRPr="00BA0F78" w:rsidRDefault="00C827C0">
            <w:pPr>
              <w:jc w:val="center"/>
              <w:rPr>
                <w:rFonts w:ascii="Arial" w:eastAsia="Arial" w:hAnsi="Arial" w:cs="Arial"/>
                <w:b/>
                <w:sz w:val="22"/>
                <w:szCs w:val="22"/>
                <w:lang w:val="en-GB"/>
              </w:rPr>
            </w:pPr>
          </w:p>
          <w:p w:rsidR="00C827C0" w:rsidRPr="00BA0F78" w:rsidRDefault="00C827C0">
            <w:pPr>
              <w:jc w:val="center"/>
              <w:rPr>
                <w:rFonts w:ascii="Arial" w:eastAsia="Arial" w:hAnsi="Arial" w:cs="Arial"/>
                <w:b/>
                <w:sz w:val="22"/>
                <w:szCs w:val="22"/>
                <w:lang w:val="en-GB"/>
              </w:rPr>
            </w:pPr>
          </w:p>
          <w:p w:rsidR="00C827C0" w:rsidRPr="00BA0F78" w:rsidRDefault="00C827C0">
            <w:pPr>
              <w:jc w:val="center"/>
              <w:rPr>
                <w:rFonts w:ascii="Arial" w:eastAsia="Arial" w:hAnsi="Arial" w:cs="Arial"/>
                <w:b/>
                <w:sz w:val="22"/>
                <w:szCs w:val="22"/>
                <w:lang w:val="en-GB"/>
              </w:rPr>
            </w:pPr>
          </w:p>
          <w:p w:rsidR="00C827C0" w:rsidRPr="00BA0F78" w:rsidRDefault="00C827C0">
            <w:pPr>
              <w:jc w:val="center"/>
              <w:rPr>
                <w:rFonts w:ascii="Arial" w:eastAsia="Arial" w:hAnsi="Arial" w:cs="Arial"/>
                <w:b/>
                <w:sz w:val="22"/>
                <w:szCs w:val="22"/>
                <w:lang w:val="en-GB"/>
              </w:rPr>
            </w:pPr>
          </w:p>
          <w:p w:rsidR="00C827C0" w:rsidRPr="00BA0F78" w:rsidRDefault="00C827C0">
            <w:pPr>
              <w:jc w:val="center"/>
              <w:rPr>
                <w:rFonts w:ascii="Arial" w:eastAsia="Arial" w:hAnsi="Arial" w:cs="Arial"/>
                <w:b/>
                <w:sz w:val="22"/>
                <w:szCs w:val="22"/>
                <w:lang w:val="en-GB"/>
              </w:rPr>
            </w:pPr>
          </w:p>
          <w:p w:rsidR="00C827C0" w:rsidRDefault="00DC0B1F">
            <w:pPr>
              <w:jc w:val="center"/>
              <w:rPr>
                <w:rFonts w:ascii="Arial" w:eastAsia="Arial" w:hAnsi="Arial" w:cs="Arial"/>
                <w:b/>
                <w:sz w:val="22"/>
                <w:szCs w:val="22"/>
              </w:rPr>
            </w:pPr>
            <w:r>
              <w:rPr>
                <w:rFonts w:ascii="Arial" w:eastAsia="Arial" w:hAnsi="Arial" w:cs="Arial"/>
                <w:b/>
                <w:sz w:val="22"/>
                <w:szCs w:val="22"/>
              </w:rPr>
              <w:t>AP</w:t>
            </w:r>
          </w:p>
        </w:tc>
        <w:tc>
          <w:tcPr>
            <w:tcW w:w="1134" w:type="dxa"/>
            <w:tcBorders>
              <w:bottom w:val="single" w:sz="4" w:space="0" w:color="000000"/>
            </w:tcBorders>
            <w:shd w:val="clear" w:color="auto" w:fill="FFFFFF"/>
          </w:tcPr>
          <w:p w:rsidR="00C827C0" w:rsidRDefault="00C827C0">
            <w:pPr>
              <w:jc w:val="center"/>
              <w:rPr>
                <w:rFonts w:ascii="Arial" w:eastAsia="Arial" w:hAnsi="Arial" w:cs="Arial"/>
                <w:b/>
                <w:sz w:val="22"/>
                <w:szCs w:val="22"/>
              </w:rPr>
            </w:pPr>
          </w:p>
          <w:p w:rsidR="00C827C0" w:rsidRDefault="00C827C0">
            <w:pPr>
              <w:jc w:val="center"/>
              <w:rPr>
                <w:rFonts w:ascii="Arial" w:eastAsia="Arial" w:hAnsi="Arial" w:cs="Arial"/>
                <w:sz w:val="22"/>
                <w:szCs w:val="22"/>
              </w:rPr>
            </w:pPr>
          </w:p>
          <w:p w:rsidR="00C827C0" w:rsidRDefault="00DC0B1F">
            <w:pPr>
              <w:jc w:val="center"/>
              <w:rPr>
                <w:rFonts w:ascii="Arial" w:eastAsia="Arial" w:hAnsi="Arial" w:cs="Arial"/>
                <w:b/>
                <w:sz w:val="22"/>
                <w:szCs w:val="22"/>
              </w:rPr>
            </w:pPr>
            <w:r>
              <w:rPr>
                <w:rFonts w:ascii="Arial" w:eastAsia="Arial" w:hAnsi="Arial" w:cs="Arial"/>
                <w:sz w:val="22"/>
                <w:szCs w:val="22"/>
              </w:rPr>
              <w:t>0-5 points/</w:t>
            </w:r>
            <w:r>
              <w:rPr>
                <w:rFonts w:ascii="Arial" w:eastAsia="Arial" w:hAnsi="Arial" w:cs="Arial"/>
                <w:b/>
                <w:sz w:val="22"/>
                <w:szCs w:val="22"/>
              </w:rPr>
              <w:t xml:space="preserve"> </w:t>
            </w:r>
          </w:p>
        </w:tc>
        <w:tc>
          <w:tcPr>
            <w:tcW w:w="5386" w:type="dxa"/>
            <w:tcBorders>
              <w:bottom w:val="single" w:sz="4" w:space="0" w:color="000000"/>
            </w:tcBorders>
            <w:shd w:val="clear" w:color="auto" w:fill="FFFFFF"/>
          </w:tcPr>
          <w:p w:rsidR="00C827C0" w:rsidRPr="00BA0F78" w:rsidRDefault="00DC0B1F">
            <w:pPr>
              <w:rPr>
                <w:rFonts w:ascii="Arial" w:eastAsia="Arial" w:hAnsi="Arial" w:cs="Arial"/>
                <w:sz w:val="22"/>
                <w:szCs w:val="22"/>
                <w:lang w:val="en-GB"/>
              </w:rPr>
            </w:pPr>
            <w:r w:rsidRPr="00BA0F78">
              <w:rPr>
                <w:rFonts w:ascii="Arial" w:eastAsia="Arial" w:hAnsi="Arial" w:cs="Arial"/>
                <w:b/>
                <w:sz w:val="22"/>
                <w:szCs w:val="22"/>
                <w:lang w:val="en-GB"/>
              </w:rPr>
              <w:t>0 point</w:t>
            </w:r>
            <w:r w:rsidRPr="00BA0F78">
              <w:rPr>
                <w:rFonts w:ascii="Arial" w:eastAsia="Arial" w:hAnsi="Arial" w:cs="Arial"/>
                <w:sz w:val="22"/>
                <w:szCs w:val="22"/>
                <w:lang w:val="en-GB"/>
              </w:rPr>
              <w:t xml:space="preserve"> – The involvement of the local community in the preparatory and project activities was not planned.</w:t>
            </w:r>
          </w:p>
          <w:p w:rsidR="00C827C0" w:rsidRPr="00BA0F78" w:rsidRDefault="00DC0B1F">
            <w:pPr>
              <w:spacing w:before="120"/>
              <w:jc w:val="both"/>
              <w:rPr>
                <w:rFonts w:ascii="Arial" w:eastAsia="Arial" w:hAnsi="Arial" w:cs="Arial"/>
                <w:sz w:val="22"/>
                <w:szCs w:val="22"/>
                <w:lang w:val="en-GB"/>
              </w:rPr>
            </w:pPr>
            <w:r w:rsidRPr="00BA0F78">
              <w:rPr>
                <w:rFonts w:ascii="Arial" w:eastAsia="Arial" w:hAnsi="Arial" w:cs="Arial"/>
                <w:b/>
                <w:sz w:val="22"/>
                <w:szCs w:val="22"/>
                <w:lang w:val="en-GB"/>
              </w:rPr>
              <w:t>1- 4 points</w:t>
            </w:r>
            <w:r w:rsidRPr="00BA0F78">
              <w:rPr>
                <w:rFonts w:ascii="Arial" w:eastAsia="Arial" w:hAnsi="Arial" w:cs="Arial"/>
                <w:sz w:val="22"/>
                <w:szCs w:val="22"/>
                <w:lang w:val="en-GB"/>
              </w:rPr>
              <w:t xml:space="preserve"> – It was assumed more or less precisely that one or several interest groups will participate in the preparation of soft activities and/or investments </w:t>
            </w:r>
            <w:r w:rsidRPr="00BA0F78">
              <w:rPr>
                <w:rFonts w:ascii="Arial" w:eastAsia="Arial" w:hAnsi="Arial" w:cs="Arial"/>
                <w:sz w:val="22"/>
                <w:szCs w:val="22"/>
                <w:lang w:val="en-GB"/>
              </w:rPr>
              <w:lastRenderedPageBreak/>
              <w:t>(the catalogue of groups of the local community/stakeholders important for the project activities is incomplete). Different forms and techniques for involving the community in the performance of the project activities were assumed, but they partially involve a passive process of informing and consulting (rather than the factual involvement in the decision-making processes). They do not guarantee information about project activities for the local community or its full involvement in the works. The scope, frequency, nature and range of the planned consultations are insufficient, if compared with the assumed objectives of the project. The method for using the results of the public consultations was presented more or less generally. The above solutions were partially institutionalised – in the future they partially might be used in the AP implementation and monitoring of evaluation and updating of the AP.</w:t>
            </w:r>
          </w:p>
          <w:p w:rsidR="00C827C0" w:rsidRPr="00BA0F78" w:rsidRDefault="00C827C0">
            <w:pPr>
              <w:rPr>
                <w:rFonts w:ascii="Arial" w:eastAsia="Arial" w:hAnsi="Arial" w:cs="Arial"/>
                <w:b/>
                <w:sz w:val="22"/>
                <w:szCs w:val="22"/>
                <w:lang w:val="en-GB"/>
              </w:rPr>
            </w:pPr>
          </w:p>
          <w:p w:rsidR="00C827C0" w:rsidRPr="00BA0F78" w:rsidRDefault="00DC0B1F">
            <w:pPr>
              <w:jc w:val="both"/>
              <w:rPr>
                <w:rFonts w:ascii="Arial" w:eastAsia="Arial" w:hAnsi="Arial" w:cs="Arial"/>
                <w:sz w:val="22"/>
                <w:szCs w:val="22"/>
                <w:lang w:val="en-GB"/>
              </w:rPr>
            </w:pPr>
            <w:r w:rsidRPr="00BA0F78">
              <w:rPr>
                <w:rFonts w:ascii="Arial" w:eastAsia="Arial" w:hAnsi="Arial" w:cs="Arial"/>
                <w:b/>
                <w:sz w:val="22"/>
                <w:szCs w:val="22"/>
                <w:lang w:val="en-GB"/>
              </w:rPr>
              <w:t>5 points</w:t>
            </w:r>
            <w:r w:rsidRPr="00BA0F78">
              <w:rPr>
                <w:rFonts w:ascii="Arial" w:eastAsia="Arial" w:hAnsi="Arial" w:cs="Arial"/>
                <w:sz w:val="22"/>
                <w:szCs w:val="22"/>
                <w:lang w:val="en-GB"/>
              </w:rPr>
              <w:t xml:space="preserve"> – The factual, broad participation of the complete spectrum of the local community in the preparation and implementation of soft and investment activities was guaranteed (representing the exhaustive catalogue of potential stakeholders). Thus, the most advanced, inclusive tools for involving the local community, guaranteeing its co-deciding, were proposed. The scope, frequency, nature and range of the planned activities in this respect are fully sufficient, if compared with the assumed objectives of </w:t>
            </w:r>
            <w:r w:rsidRPr="00BA0F78">
              <w:rPr>
                <w:rFonts w:ascii="Arial" w:eastAsia="Arial" w:hAnsi="Arial" w:cs="Arial"/>
                <w:sz w:val="22"/>
                <w:szCs w:val="22"/>
                <w:lang w:val="en-GB"/>
              </w:rPr>
              <w:lastRenderedPageBreak/>
              <w:t>the project. The method for using the results of the public consultations was presented in detail.</w:t>
            </w:r>
          </w:p>
          <w:p w:rsidR="00C827C0" w:rsidRPr="00BA0F78" w:rsidRDefault="00DC0B1F">
            <w:pPr>
              <w:ind w:left="71" w:hanging="71"/>
              <w:jc w:val="both"/>
              <w:rPr>
                <w:rFonts w:ascii="Arial" w:eastAsia="Arial" w:hAnsi="Arial" w:cs="Arial"/>
                <w:sz w:val="22"/>
                <w:szCs w:val="22"/>
                <w:lang w:val="en-GB"/>
              </w:rPr>
            </w:pPr>
            <w:r w:rsidRPr="00BA0F78">
              <w:rPr>
                <w:rFonts w:ascii="Arial" w:eastAsia="Arial" w:hAnsi="Arial" w:cs="Arial"/>
                <w:sz w:val="22"/>
                <w:szCs w:val="22"/>
                <w:lang w:val="en-GB"/>
              </w:rPr>
              <w:t>It is beyond any doubt that the Plan was prepared after comprehensive public consultations with the residents/other users of the town.</w:t>
            </w:r>
          </w:p>
          <w:p w:rsidR="00C827C0" w:rsidRPr="00BA0F78" w:rsidRDefault="00DC0B1F">
            <w:pPr>
              <w:ind w:left="71" w:hanging="71"/>
              <w:jc w:val="both"/>
              <w:rPr>
                <w:rFonts w:ascii="Arial" w:eastAsia="Arial" w:hAnsi="Arial" w:cs="Arial"/>
                <w:sz w:val="22"/>
                <w:szCs w:val="22"/>
                <w:lang w:val="en-GB"/>
              </w:rPr>
            </w:pPr>
            <w:r w:rsidRPr="00BA0F78">
              <w:rPr>
                <w:rFonts w:ascii="Arial" w:eastAsia="Arial" w:hAnsi="Arial" w:cs="Arial"/>
                <w:sz w:val="22"/>
                <w:szCs w:val="22"/>
                <w:lang w:val="en-GB"/>
              </w:rPr>
              <w:t>The above solutions were institutionalised - in the future they partially might be used in the AP implementation and monitoring of evaluation and updating of the AP.</w:t>
            </w:r>
          </w:p>
        </w:tc>
        <w:tc>
          <w:tcPr>
            <w:tcW w:w="4172" w:type="dxa"/>
            <w:tcBorders>
              <w:bottom w:val="single" w:sz="4" w:space="0" w:color="000000"/>
            </w:tcBorders>
            <w:shd w:val="clear" w:color="auto" w:fill="FFFFFF"/>
          </w:tcPr>
          <w:p w:rsidR="00C827C0" w:rsidRPr="00BA0F78" w:rsidRDefault="00DC0B1F">
            <w:pPr>
              <w:jc w:val="both"/>
              <w:rPr>
                <w:rFonts w:ascii="Arial" w:eastAsia="Arial" w:hAnsi="Arial" w:cs="Arial"/>
                <w:b/>
                <w:sz w:val="22"/>
                <w:szCs w:val="22"/>
                <w:lang w:val="en-GB"/>
              </w:rPr>
            </w:pPr>
            <w:r w:rsidRPr="00BA0F78">
              <w:rPr>
                <w:rFonts w:ascii="Arial" w:eastAsia="Arial" w:hAnsi="Arial" w:cs="Arial"/>
                <w:b/>
                <w:sz w:val="22"/>
                <w:szCs w:val="22"/>
                <w:lang w:val="en-GB"/>
              </w:rPr>
              <w:lastRenderedPageBreak/>
              <w:t>NOTE: In case 0 point is awarded according to this sub-criterion, the CPP will not be recommended for funding.</w:t>
            </w:r>
          </w:p>
        </w:tc>
      </w:tr>
      <w:tr w:rsidR="00C827C0" w:rsidRPr="005B3139">
        <w:trPr>
          <w:trHeight w:val="440"/>
          <w:jc w:val="center"/>
        </w:trPr>
        <w:tc>
          <w:tcPr>
            <w:tcW w:w="3931" w:type="dxa"/>
            <w:tcBorders>
              <w:bottom w:val="single" w:sz="4" w:space="0" w:color="000000"/>
            </w:tcBorders>
            <w:shd w:val="clear" w:color="auto" w:fill="FFFFFF"/>
          </w:tcPr>
          <w:p w:rsidR="00C827C0" w:rsidRPr="00BA0F78" w:rsidRDefault="00DC0B1F">
            <w:pPr>
              <w:pBdr>
                <w:top w:val="nil"/>
                <w:left w:val="nil"/>
                <w:bottom w:val="nil"/>
                <w:right w:val="nil"/>
                <w:between w:val="nil"/>
              </w:pBdr>
              <w:spacing w:before="60" w:line="276" w:lineRule="auto"/>
              <w:rPr>
                <w:rFonts w:ascii="Arial" w:eastAsia="Arial" w:hAnsi="Arial" w:cs="Arial"/>
                <w:color w:val="000000"/>
                <w:sz w:val="22"/>
                <w:szCs w:val="22"/>
                <w:u w:val="single"/>
                <w:lang w:val="en-GB"/>
              </w:rPr>
            </w:pPr>
            <w:r w:rsidRPr="00BA0F78">
              <w:rPr>
                <w:rFonts w:ascii="Arial" w:eastAsia="Arial" w:hAnsi="Arial" w:cs="Arial"/>
                <w:color w:val="000000"/>
                <w:sz w:val="22"/>
                <w:szCs w:val="22"/>
                <w:u w:val="single"/>
                <w:lang w:val="en-GB"/>
              </w:rPr>
              <w:lastRenderedPageBreak/>
              <w:t>II.5. Risk analysis and risk management</w:t>
            </w:r>
          </w:p>
          <w:p w:rsidR="00C827C0" w:rsidRPr="00BA0F78" w:rsidRDefault="00DC0B1F">
            <w:pPr>
              <w:tabs>
                <w:tab w:val="left" w:pos="290"/>
              </w:tabs>
              <w:spacing w:before="120"/>
              <w:rPr>
                <w:rFonts w:ascii="Arial" w:eastAsia="Arial" w:hAnsi="Arial" w:cs="Arial"/>
                <w:sz w:val="22"/>
                <w:szCs w:val="22"/>
                <w:lang w:val="en-GB"/>
              </w:rPr>
            </w:pPr>
            <w:r w:rsidRPr="00BA0F78">
              <w:rPr>
                <w:rFonts w:ascii="Arial" w:eastAsia="Arial" w:hAnsi="Arial" w:cs="Arial"/>
                <w:sz w:val="22"/>
                <w:szCs w:val="22"/>
                <w:lang w:val="en-GB"/>
              </w:rPr>
              <w:t xml:space="preserve">- </w:t>
            </w:r>
            <w:r w:rsidRPr="00BA0F78">
              <w:rPr>
                <w:rFonts w:ascii="Arial" w:eastAsia="Arial" w:hAnsi="Arial" w:cs="Arial"/>
                <w:i/>
                <w:sz w:val="22"/>
                <w:szCs w:val="22"/>
                <w:lang w:val="en-GB"/>
              </w:rPr>
              <w:t>How accurately was the risk analysis prepared and does the management structure guarantee that the activities in crisis situations will be correct for the implementation of the Plan?</w:t>
            </w:r>
          </w:p>
          <w:p w:rsidR="00C827C0" w:rsidRPr="00BA0F78" w:rsidRDefault="00C827C0">
            <w:pPr>
              <w:pBdr>
                <w:top w:val="nil"/>
                <w:left w:val="nil"/>
                <w:bottom w:val="nil"/>
                <w:right w:val="nil"/>
                <w:between w:val="nil"/>
              </w:pBdr>
              <w:spacing w:before="60" w:line="276" w:lineRule="auto"/>
              <w:jc w:val="both"/>
              <w:rPr>
                <w:rFonts w:ascii="Arial" w:eastAsia="Arial" w:hAnsi="Arial" w:cs="Arial"/>
                <w:color w:val="000000"/>
                <w:sz w:val="22"/>
                <w:szCs w:val="22"/>
                <w:lang w:val="en-GB"/>
              </w:rPr>
            </w:pPr>
          </w:p>
        </w:tc>
        <w:tc>
          <w:tcPr>
            <w:tcW w:w="851" w:type="dxa"/>
            <w:tcBorders>
              <w:bottom w:val="single" w:sz="4" w:space="0" w:color="000000"/>
            </w:tcBorders>
            <w:shd w:val="clear" w:color="auto" w:fill="FFFFFF"/>
          </w:tcPr>
          <w:p w:rsidR="00C827C0" w:rsidRPr="00BA0F78" w:rsidRDefault="00C827C0">
            <w:pPr>
              <w:jc w:val="center"/>
              <w:rPr>
                <w:rFonts w:ascii="Arial" w:eastAsia="Arial" w:hAnsi="Arial" w:cs="Arial"/>
                <w:b/>
                <w:sz w:val="22"/>
                <w:szCs w:val="22"/>
                <w:lang w:val="en-GB"/>
              </w:rPr>
            </w:pPr>
          </w:p>
          <w:p w:rsidR="00C827C0" w:rsidRPr="00BA0F78" w:rsidRDefault="00C827C0">
            <w:pPr>
              <w:jc w:val="center"/>
              <w:rPr>
                <w:rFonts w:ascii="Arial" w:eastAsia="Arial" w:hAnsi="Arial" w:cs="Arial"/>
                <w:b/>
                <w:sz w:val="22"/>
                <w:szCs w:val="22"/>
                <w:lang w:val="en-GB"/>
              </w:rPr>
            </w:pPr>
          </w:p>
          <w:p w:rsidR="00C827C0" w:rsidRPr="00BA0F78" w:rsidRDefault="00C827C0">
            <w:pPr>
              <w:jc w:val="center"/>
              <w:rPr>
                <w:rFonts w:ascii="Arial" w:eastAsia="Arial" w:hAnsi="Arial" w:cs="Arial"/>
                <w:b/>
                <w:sz w:val="22"/>
                <w:szCs w:val="22"/>
                <w:lang w:val="en-GB"/>
              </w:rPr>
            </w:pPr>
          </w:p>
          <w:p w:rsidR="00C827C0" w:rsidRPr="00BA0F78" w:rsidRDefault="00C827C0">
            <w:pPr>
              <w:jc w:val="center"/>
              <w:rPr>
                <w:rFonts w:ascii="Arial" w:eastAsia="Arial" w:hAnsi="Arial" w:cs="Arial"/>
                <w:b/>
                <w:sz w:val="22"/>
                <w:szCs w:val="22"/>
                <w:lang w:val="en-GB"/>
              </w:rPr>
            </w:pPr>
          </w:p>
          <w:p w:rsidR="00C827C0" w:rsidRPr="00BA0F78" w:rsidRDefault="00C827C0">
            <w:pPr>
              <w:jc w:val="center"/>
              <w:rPr>
                <w:rFonts w:ascii="Arial" w:eastAsia="Arial" w:hAnsi="Arial" w:cs="Arial"/>
                <w:b/>
                <w:sz w:val="22"/>
                <w:szCs w:val="22"/>
                <w:lang w:val="en-GB"/>
              </w:rPr>
            </w:pPr>
          </w:p>
          <w:p w:rsidR="00C827C0" w:rsidRDefault="00DC0B1F">
            <w:pPr>
              <w:jc w:val="center"/>
              <w:rPr>
                <w:rFonts w:ascii="Arial" w:eastAsia="Arial" w:hAnsi="Arial" w:cs="Arial"/>
                <w:b/>
                <w:sz w:val="22"/>
                <w:szCs w:val="22"/>
              </w:rPr>
            </w:pPr>
            <w:r>
              <w:rPr>
                <w:rFonts w:ascii="Arial" w:eastAsia="Arial" w:hAnsi="Arial" w:cs="Arial"/>
                <w:b/>
                <w:sz w:val="22"/>
                <w:szCs w:val="22"/>
              </w:rPr>
              <w:t>AP</w:t>
            </w:r>
          </w:p>
        </w:tc>
        <w:tc>
          <w:tcPr>
            <w:tcW w:w="1134" w:type="dxa"/>
            <w:tcBorders>
              <w:bottom w:val="single" w:sz="4" w:space="0" w:color="000000"/>
            </w:tcBorders>
            <w:shd w:val="clear" w:color="auto" w:fill="FFFFFF"/>
          </w:tcPr>
          <w:p w:rsidR="00C827C0" w:rsidRDefault="00C827C0">
            <w:pPr>
              <w:jc w:val="center"/>
              <w:rPr>
                <w:rFonts w:ascii="Arial" w:eastAsia="Arial" w:hAnsi="Arial" w:cs="Arial"/>
                <w:b/>
                <w:sz w:val="22"/>
                <w:szCs w:val="22"/>
              </w:rPr>
            </w:pPr>
          </w:p>
          <w:p w:rsidR="00C827C0" w:rsidRDefault="00C827C0">
            <w:pPr>
              <w:jc w:val="center"/>
              <w:rPr>
                <w:rFonts w:ascii="Arial" w:eastAsia="Arial" w:hAnsi="Arial" w:cs="Arial"/>
                <w:b/>
                <w:sz w:val="22"/>
                <w:szCs w:val="22"/>
              </w:rPr>
            </w:pPr>
          </w:p>
          <w:p w:rsidR="00C827C0" w:rsidRDefault="00C827C0">
            <w:pPr>
              <w:jc w:val="center"/>
              <w:rPr>
                <w:rFonts w:ascii="Arial" w:eastAsia="Arial" w:hAnsi="Arial" w:cs="Arial"/>
                <w:sz w:val="22"/>
                <w:szCs w:val="22"/>
              </w:rPr>
            </w:pPr>
          </w:p>
          <w:p w:rsidR="00C827C0" w:rsidRDefault="00C827C0">
            <w:pPr>
              <w:jc w:val="center"/>
              <w:rPr>
                <w:rFonts w:ascii="Arial" w:eastAsia="Arial" w:hAnsi="Arial" w:cs="Arial"/>
                <w:sz w:val="22"/>
                <w:szCs w:val="22"/>
              </w:rPr>
            </w:pPr>
          </w:p>
          <w:p w:rsidR="00C827C0" w:rsidRDefault="00C827C0">
            <w:pPr>
              <w:jc w:val="center"/>
              <w:rPr>
                <w:rFonts w:ascii="Arial" w:eastAsia="Arial" w:hAnsi="Arial" w:cs="Arial"/>
                <w:sz w:val="22"/>
                <w:szCs w:val="22"/>
              </w:rPr>
            </w:pPr>
          </w:p>
          <w:p w:rsidR="00C827C0" w:rsidRDefault="00DC0B1F">
            <w:pPr>
              <w:jc w:val="center"/>
              <w:rPr>
                <w:rFonts w:ascii="Arial" w:eastAsia="Arial" w:hAnsi="Arial" w:cs="Arial"/>
                <w:b/>
                <w:sz w:val="22"/>
                <w:szCs w:val="22"/>
              </w:rPr>
            </w:pPr>
            <w:r>
              <w:rPr>
                <w:rFonts w:ascii="Arial" w:eastAsia="Arial" w:hAnsi="Arial" w:cs="Arial"/>
                <w:sz w:val="22"/>
                <w:szCs w:val="22"/>
              </w:rPr>
              <w:t>0-3 points/</w:t>
            </w:r>
          </w:p>
        </w:tc>
        <w:tc>
          <w:tcPr>
            <w:tcW w:w="5386" w:type="dxa"/>
            <w:tcBorders>
              <w:bottom w:val="single" w:sz="4" w:space="0" w:color="000000"/>
            </w:tcBorders>
            <w:shd w:val="clear" w:color="auto" w:fill="FFFFFF"/>
          </w:tcPr>
          <w:p w:rsidR="00C827C0" w:rsidRPr="00BA0F78" w:rsidRDefault="00DC0B1F">
            <w:pPr>
              <w:rPr>
                <w:rFonts w:ascii="Arial" w:eastAsia="Arial" w:hAnsi="Arial" w:cs="Arial"/>
                <w:sz w:val="22"/>
                <w:szCs w:val="22"/>
                <w:lang w:val="en-GB"/>
              </w:rPr>
            </w:pPr>
            <w:r w:rsidRPr="00BA0F78">
              <w:rPr>
                <w:rFonts w:ascii="Arial" w:eastAsia="Arial" w:hAnsi="Arial" w:cs="Arial"/>
                <w:b/>
                <w:sz w:val="22"/>
                <w:szCs w:val="22"/>
                <w:lang w:val="en-GB"/>
              </w:rPr>
              <w:t xml:space="preserve">0 point </w:t>
            </w:r>
            <w:r w:rsidRPr="00BA0F78">
              <w:rPr>
                <w:rFonts w:ascii="Arial" w:eastAsia="Arial" w:hAnsi="Arial" w:cs="Arial"/>
                <w:sz w:val="22"/>
                <w:szCs w:val="22"/>
                <w:lang w:val="en-GB"/>
              </w:rPr>
              <w:t>–</w:t>
            </w:r>
            <w:r w:rsidRPr="00BA0F78">
              <w:rPr>
                <w:rFonts w:ascii="Arial" w:eastAsia="Arial" w:hAnsi="Arial" w:cs="Arial"/>
                <w:b/>
                <w:sz w:val="22"/>
                <w:szCs w:val="22"/>
                <w:lang w:val="en-GB"/>
              </w:rPr>
              <w:t xml:space="preserve"> </w:t>
            </w:r>
            <w:r w:rsidRPr="00BA0F78">
              <w:rPr>
                <w:rFonts w:ascii="Arial" w:eastAsia="Arial" w:hAnsi="Arial" w:cs="Arial"/>
                <w:sz w:val="22"/>
                <w:szCs w:val="22"/>
                <w:lang w:val="en-GB"/>
              </w:rPr>
              <w:t>No risk analysis was prepared.</w:t>
            </w:r>
          </w:p>
          <w:p w:rsidR="00C827C0" w:rsidRPr="00BA0F78" w:rsidRDefault="00DC0B1F">
            <w:pPr>
              <w:spacing w:before="120"/>
              <w:jc w:val="both"/>
              <w:rPr>
                <w:rFonts w:ascii="Arial" w:eastAsia="Arial" w:hAnsi="Arial" w:cs="Arial"/>
                <w:b/>
                <w:sz w:val="22"/>
                <w:szCs w:val="22"/>
                <w:lang w:val="en-GB"/>
              </w:rPr>
            </w:pPr>
            <w:r w:rsidRPr="00BA0F78">
              <w:rPr>
                <w:rFonts w:ascii="Arial" w:eastAsia="Arial" w:hAnsi="Arial" w:cs="Arial"/>
                <w:b/>
                <w:sz w:val="22"/>
                <w:szCs w:val="22"/>
                <w:lang w:val="en-GB"/>
              </w:rPr>
              <w:t xml:space="preserve">1- 2 points </w:t>
            </w:r>
            <w:r w:rsidRPr="00BA0F78">
              <w:rPr>
                <w:rFonts w:ascii="Arial" w:eastAsia="Arial" w:hAnsi="Arial" w:cs="Arial"/>
                <w:sz w:val="22"/>
                <w:szCs w:val="22"/>
                <w:lang w:val="en-GB"/>
              </w:rPr>
              <w:t>– The presented risk analysis is not completely accurate or comprehensive; is incomplete (does not define important risks, there are no remedial tools), contains many general statements which do not enable to identify the significance of the risk for the implementation of the plan; the scale and impact of the risk were assessed partially incorrectly; not all remedial activities are sufficient/adequate for the risks.</w:t>
            </w:r>
          </w:p>
          <w:p w:rsidR="00C827C0" w:rsidRPr="00BA0F78" w:rsidRDefault="00DC0B1F">
            <w:pPr>
              <w:tabs>
                <w:tab w:val="left" w:pos="175"/>
              </w:tabs>
              <w:spacing w:before="120"/>
              <w:jc w:val="both"/>
              <w:rPr>
                <w:rFonts w:ascii="Arial" w:eastAsia="Arial" w:hAnsi="Arial" w:cs="Arial"/>
                <w:b/>
                <w:sz w:val="22"/>
                <w:szCs w:val="22"/>
                <w:lang w:val="en-GB"/>
              </w:rPr>
            </w:pPr>
            <w:r w:rsidRPr="00BA0F78">
              <w:rPr>
                <w:rFonts w:ascii="Arial" w:eastAsia="Arial" w:hAnsi="Arial" w:cs="Arial"/>
                <w:b/>
                <w:sz w:val="22"/>
                <w:szCs w:val="22"/>
                <w:lang w:val="en-GB"/>
              </w:rPr>
              <w:t xml:space="preserve">3 points </w:t>
            </w:r>
            <w:r w:rsidRPr="00BA0F78">
              <w:rPr>
                <w:rFonts w:ascii="Arial" w:eastAsia="Arial" w:hAnsi="Arial" w:cs="Arial"/>
                <w:sz w:val="22"/>
                <w:szCs w:val="22"/>
                <w:lang w:val="en-GB"/>
              </w:rPr>
              <w:t>–</w:t>
            </w:r>
            <w:r w:rsidRPr="00BA0F78">
              <w:rPr>
                <w:rFonts w:ascii="Arial" w:eastAsia="Arial" w:hAnsi="Arial" w:cs="Arial"/>
                <w:b/>
                <w:sz w:val="22"/>
                <w:szCs w:val="22"/>
                <w:lang w:val="en-GB"/>
              </w:rPr>
              <w:t xml:space="preserve"> </w:t>
            </w:r>
            <w:r w:rsidRPr="00BA0F78">
              <w:rPr>
                <w:rFonts w:ascii="Arial" w:eastAsia="Arial" w:hAnsi="Arial" w:cs="Arial"/>
                <w:sz w:val="22"/>
                <w:szCs w:val="22"/>
                <w:lang w:val="en-GB"/>
              </w:rPr>
              <w:t>The risk analysis is accurate, complete, rational and correctly defines the most important risks, their scale of impact and remedial tools.</w:t>
            </w:r>
          </w:p>
        </w:tc>
        <w:tc>
          <w:tcPr>
            <w:tcW w:w="4172" w:type="dxa"/>
            <w:tcBorders>
              <w:bottom w:val="single" w:sz="4" w:space="0" w:color="000000"/>
            </w:tcBorders>
            <w:shd w:val="clear" w:color="auto" w:fill="FFFFFF"/>
          </w:tcPr>
          <w:p w:rsidR="00C827C0" w:rsidRPr="00BA0F78" w:rsidRDefault="00C827C0">
            <w:pPr>
              <w:jc w:val="both"/>
              <w:rPr>
                <w:rFonts w:ascii="Arial" w:eastAsia="Arial" w:hAnsi="Arial" w:cs="Arial"/>
                <w:b/>
                <w:sz w:val="22"/>
                <w:szCs w:val="22"/>
                <w:lang w:val="en-GB"/>
              </w:rPr>
            </w:pPr>
          </w:p>
        </w:tc>
      </w:tr>
      <w:tr w:rsidR="00C827C0" w:rsidRPr="005B3139">
        <w:trPr>
          <w:trHeight w:val="440"/>
          <w:jc w:val="center"/>
        </w:trPr>
        <w:tc>
          <w:tcPr>
            <w:tcW w:w="3931" w:type="dxa"/>
            <w:tcBorders>
              <w:bottom w:val="single" w:sz="4" w:space="0" w:color="000000"/>
            </w:tcBorders>
            <w:shd w:val="clear" w:color="auto" w:fill="FFFFFF"/>
          </w:tcPr>
          <w:p w:rsidR="00C827C0" w:rsidRPr="00BA0F78" w:rsidRDefault="00DC0B1F">
            <w:pPr>
              <w:pBdr>
                <w:top w:val="nil"/>
                <w:left w:val="nil"/>
                <w:bottom w:val="nil"/>
                <w:right w:val="nil"/>
                <w:between w:val="nil"/>
              </w:pBdr>
              <w:spacing w:before="60" w:line="276" w:lineRule="auto"/>
              <w:jc w:val="both"/>
              <w:rPr>
                <w:rFonts w:ascii="Arial" w:eastAsia="Arial" w:hAnsi="Arial" w:cs="Arial"/>
                <w:color w:val="000000"/>
                <w:sz w:val="22"/>
                <w:szCs w:val="22"/>
                <w:u w:val="single"/>
                <w:lang w:val="en-GB"/>
              </w:rPr>
            </w:pPr>
            <w:r w:rsidRPr="00BA0F78">
              <w:rPr>
                <w:rFonts w:ascii="Arial" w:eastAsia="Arial" w:hAnsi="Arial" w:cs="Arial"/>
                <w:color w:val="000000"/>
                <w:sz w:val="22"/>
                <w:szCs w:val="22"/>
                <w:u w:val="single"/>
                <w:lang w:val="en-GB"/>
              </w:rPr>
              <w:t xml:space="preserve">II.6. Implementation system of </w:t>
            </w:r>
            <w:r w:rsidRPr="00BA0F78">
              <w:rPr>
                <w:rFonts w:ascii="Arial" w:eastAsia="Arial" w:hAnsi="Arial" w:cs="Arial"/>
                <w:i/>
                <w:color w:val="000000"/>
                <w:sz w:val="22"/>
                <w:szCs w:val="22"/>
                <w:u w:val="single"/>
                <w:lang w:val="en-GB"/>
              </w:rPr>
              <w:t xml:space="preserve">the </w:t>
            </w:r>
            <w:r w:rsidRPr="00BA0F78">
              <w:rPr>
                <w:rFonts w:ascii="Arial" w:eastAsia="Arial" w:hAnsi="Arial" w:cs="Arial"/>
                <w:color w:val="000000"/>
                <w:sz w:val="22"/>
                <w:szCs w:val="22"/>
                <w:u w:val="single"/>
                <w:lang w:val="en-GB"/>
              </w:rPr>
              <w:t>Action</w:t>
            </w:r>
            <w:r w:rsidRPr="00BA0F78">
              <w:rPr>
                <w:rFonts w:ascii="Arial" w:eastAsia="Arial" w:hAnsi="Arial" w:cs="Arial"/>
                <w:i/>
                <w:color w:val="000000"/>
                <w:sz w:val="22"/>
                <w:szCs w:val="22"/>
                <w:u w:val="single"/>
                <w:lang w:val="en-GB"/>
              </w:rPr>
              <w:t xml:space="preserve"> </w:t>
            </w:r>
            <w:r w:rsidRPr="00BA0F78">
              <w:rPr>
                <w:rFonts w:ascii="Arial" w:eastAsia="Arial" w:hAnsi="Arial" w:cs="Arial"/>
                <w:color w:val="000000"/>
                <w:sz w:val="22"/>
                <w:szCs w:val="22"/>
                <w:u w:val="single"/>
                <w:lang w:val="en-GB"/>
              </w:rPr>
              <w:t>Plan and procedure of its modification</w:t>
            </w:r>
          </w:p>
          <w:p w:rsidR="00C827C0" w:rsidRPr="00BA0F78" w:rsidRDefault="00DC0B1F">
            <w:pPr>
              <w:pBdr>
                <w:top w:val="nil"/>
                <w:left w:val="nil"/>
                <w:bottom w:val="nil"/>
                <w:right w:val="nil"/>
                <w:between w:val="nil"/>
              </w:pBdr>
              <w:spacing w:before="60" w:line="276" w:lineRule="auto"/>
              <w:jc w:val="both"/>
              <w:rPr>
                <w:rFonts w:ascii="Arial" w:eastAsia="Arial" w:hAnsi="Arial" w:cs="Arial"/>
                <w:color w:val="000000"/>
                <w:sz w:val="22"/>
                <w:szCs w:val="22"/>
                <w:lang w:val="en-GB"/>
              </w:rPr>
            </w:pPr>
            <w:r w:rsidRPr="00BA0F78">
              <w:rPr>
                <w:rFonts w:ascii="Arial" w:eastAsia="Arial" w:hAnsi="Arial" w:cs="Arial"/>
                <w:color w:val="000000"/>
                <w:sz w:val="22"/>
                <w:szCs w:val="22"/>
                <w:lang w:val="en-GB"/>
              </w:rPr>
              <w:t xml:space="preserve">- </w:t>
            </w:r>
            <w:r w:rsidRPr="00BA0F78">
              <w:rPr>
                <w:rFonts w:ascii="Arial" w:eastAsia="Arial" w:hAnsi="Arial" w:cs="Arial"/>
                <w:i/>
                <w:color w:val="000000"/>
                <w:sz w:val="22"/>
                <w:szCs w:val="22"/>
                <w:lang w:val="en-GB"/>
              </w:rPr>
              <w:t>How effective is the implementation system of the Plan and does it guarantee its implementation?</w:t>
            </w:r>
          </w:p>
          <w:p w:rsidR="00C827C0" w:rsidRPr="00BA0F78" w:rsidRDefault="00DC0B1F">
            <w:pPr>
              <w:pBdr>
                <w:top w:val="nil"/>
                <w:left w:val="nil"/>
                <w:bottom w:val="nil"/>
                <w:right w:val="nil"/>
                <w:between w:val="nil"/>
              </w:pBdr>
              <w:spacing w:before="60" w:line="276" w:lineRule="auto"/>
              <w:jc w:val="both"/>
              <w:rPr>
                <w:rFonts w:ascii="Arial" w:eastAsia="Arial" w:hAnsi="Arial" w:cs="Arial"/>
                <w:i/>
                <w:color w:val="000000"/>
                <w:sz w:val="22"/>
                <w:szCs w:val="22"/>
                <w:lang w:val="en-GB"/>
              </w:rPr>
            </w:pPr>
            <w:r w:rsidRPr="00BA0F78">
              <w:rPr>
                <w:rFonts w:ascii="Arial" w:eastAsia="Arial" w:hAnsi="Arial" w:cs="Arial"/>
                <w:i/>
                <w:color w:val="000000"/>
                <w:sz w:val="22"/>
                <w:szCs w:val="22"/>
                <w:lang w:val="en-GB"/>
              </w:rPr>
              <w:lastRenderedPageBreak/>
              <w:t>The institutionalisation and use of the AP for institutionalisation and building permanent, rolling, mid-term and integrated institutional system are subject to the assessment.</w:t>
            </w:r>
          </w:p>
        </w:tc>
        <w:tc>
          <w:tcPr>
            <w:tcW w:w="851" w:type="dxa"/>
            <w:tcBorders>
              <w:bottom w:val="single" w:sz="4" w:space="0" w:color="000000"/>
            </w:tcBorders>
            <w:shd w:val="clear" w:color="auto" w:fill="FFFFFF"/>
          </w:tcPr>
          <w:p w:rsidR="00C827C0" w:rsidRPr="00BA0F78" w:rsidRDefault="00C827C0">
            <w:pPr>
              <w:jc w:val="center"/>
              <w:rPr>
                <w:rFonts w:ascii="Arial" w:eastAsia="Arial" w:hAnsi="Arial" w:cs="Arial"/>
                <w:b/>
                <w:sz w:val="22"/>
                <w:szCs w:val="22"/>
                <w:lang w:val="en-GB"/>
              </w:rPr>
            </w:pPr>
          </w:p>
          <w:p w:rsidR="00C827C0" w:rsidRPr="00BA0F78" w:rsidRDefault="00C827C0">
            <w:pPr>
              <w:jc w:val="center"/>
              <w:rPr>
                <w:rFonts w:ascii="Arial" w:eastAsia="Arial" w:hAnsi="Arial" w:cs="Arial"/>
                <w:b/>
                <w:sz w:val="22"/>
                <w:szCs w:val="22"/>
                <w:lang w:val="en-GB"/>
              </w:rPr>
            </w:pPr>
          </w:p>
          <w:p w:rsidR="00C827C0" w:rsidRPr="00BA0F78" w:rsidRDefault="00C827C0">
            <w:pPr>
              <w:jc w:val="center"/>
              <w:rPr>
                <w:rFonts w:ascii="Arial" w:eastAsia="Arial" w:hAnsi="Arial" w:cs="Arial"/>
                <w:b/>
                <w:sz w:val="22"/>
                <w:szCs w:val="22"/>
                <w:lang w:val="en-GB"/>
              </w:rPr>
            </w:pPr>
          </w:p>
          <w:p w:rsidR="00C827C0" w:rsidRPr="00BA0F78" w:rsidRDefault="00C827C0">
            <w:pPr>
              <w:jc w:val="center"/>
              <w:rPr>
                <w:rFonts w:ascii="Arial" w:eastAsia="Arial" w:hAnsi="Arial" w:cs="Arial"/>
                <w:b/>
                <w:sz w:val="22"/>
                <w:szCs w:val="22"/>
                <w:lang w:val="en-GB"/>
              </w:rPr>
            </w:pPr>
          </w:p>
          <w:p w:rsidR="00C827C0" w:rsidRDefault="00DC0B1F">
            <w:pPr>
              <w:jc w:val="center"/>
              <w:rPr>
                <w:rFonts w:ascii="Arial" w:eastAsia="Arial" w:hAnsi="Arial" w:cs="Arial"/>
                <w:b/>
                <w:sz w:val="22"/>
                <w:szCs w:val="22"/>
              </w:rPr>
            </w:pPr>
            <w:r>
              <w:rPr>
                <w:rFonts w:ascii="Arial" w:eastAsia="Arial" w:hAnsi="Arial" w:cs="Arial"/>
                <w:b/>
                <w:sz w:val="22"/>
                <w:szCs w:val="22"/>
              </w:rPr>
              <w:t>AP</w:t>
            </w:r>
          </w:p>
        </w:tc>
        <w:tc>
          <w:tcPr>
            <w:tcW w:w="1134" w:type="dxa"/>
            <w:tcBorders>
              <w:bottom w:val="single" w:sz="4" w:space="0" w:color="000000"/>
            </w:tcBorders>
            <w:shd w:val="clear" w:color="auto" w:fill="FFFFFF"/>
          </w:tcPr>
          <w:p w:rsidR="00C827C0" w:rsidRDefault="00C827C0">
            <w:pPr>
              <w:jc w:val="center"/>
              <w:rPr>
                <w:rFonts w:ascii="Arial" w:eastAsia="Arial" w:hAnsi="Arial" w:cs="Arial"/>
                <w:b/>
                <w:sz w:val="22"/>
                <w:szCs w:val="22"/>
              </w:rPr>
            </w:pPr>
          </w:p>
          <w:p w:rsidR="00C827C0" w:rsidRDefault="00C827C0">
            <w:pPr>
              <w:jc w:val="center"/>
              <w:rPr>
                <w:rFonts w:ascii="Arial" w:eastAsia="Arial" w:hAnsi="Arial" w:cs="Arial"/>
                <w:b/>
                <w:sz w:val="22"/>
                <w:szCs w:val="22"/>
              </w:rPr>
            </w:pPr>
          </w:p>
          <w:p w:rsidR="00C827C0" w:rsidRDefault="00C827C0">
            <w:pPr>
              <w:jc w:val="center"/>
              <w:rPr>
                <w:rFonts w:ascii="Arial" w:eastAsia="Arial" w:hAnsi="Arial" w:cs="Arial"/>
                <w:b/>
                <w:sz w:val="22"/>
                <w:szCs w:val="22"/>
              </w:rPr>
            </w:pPr>
          </w:p>
          <w:p w:rsidR="00C827C0" w:rsidRDefault="00DC0B1F">
            <w:pPr>
              <w:jc w:val="center"/>
              <w:rPr>
                <w:rFonts w:ascii="Arial" w:eastAsia="Arial" w:hAnsi="Arial" w:cs="Arial"/>
                <w:sz w:val="22"/>
                <w:szCs w:val="22"/>
              </w:rPr>
            </w:pPr>
            <w:r>
              <w:rPr>
                <w:rFonts w:ascii="Arial" w:eastAsia="Arial" w:hAnsi="Arial" w:cs="Arial"/>
                <w:b/>
                <w:sz w:val="22"/>
                <w:szCs w:val="22"/>
              </w:rPr>
              <w:t>0-2 points</w:t>
            </w:r>
            <w:r>
              <w:rPr>
                <w:rFonts w:ascii="Arial" w:eastAsia="Arial" w:hAnsi="Arial" w:cs="Arial"/>
                <w:sz w:val="22"/>
                <w:szCs w:val="22"/>
              </w:rPr>
              <w:t>/</w:t>
            </w:r>
          </w:p>
        </w:tc>
        <w:tc>
          <w:tcPr>
            <w:tcW w:w="5386" w:type="dxa"/>
            <w:tcBorders>
              <w:bottom w:val="single" w:sz="4" w:space="0" w:color="000000"/>
            </w:tcBorders>
            <w:shd w:val="clear" w:color="auto" w:fill="FFFFFF"/>
          </w:tcPr>
          <w:p w:rsidR="00C827C0" w:rsidRPr="00BA0F78" w:rsidRDefault="00DC0B1F">
            <w:pPr>
              <w:tabs>
                <w:tab w:val="left" w:pos="290"/>
              </w:tabs>
              <w:jc w:val="both"/>
              <w:rPr>
                <w:rFonts w:ascii="Arial" w:eastAsia="Arial" w:hAnsi="Arial" w:cs="Arial"/>
                <w:sz w:val="22"/>
                <w:szCs w:val="22"/>
                <w:lang w:val="en-GB"/>
              </w:rPr>
            </w:pPr>
            <w:r w:rsidRPr="00BA0F78">
              <w:rPr>
                <w:rFonts w:ascii="Arial" w:eastAsia="Arial" w:hAnsi="Arial" w:cs="Arial"/>
                <w:b/>
                <w:sz w:val="22"/>
                <w:szCs w:val="22"/>
                <w:lang w:val="en-GB"/>
              </w:rPr>
              <w:t>0 point</w:t>
            </w:r>
            <w:r w:rsidRPr="00BA0F78">
              <w:rPr>
                <w:rFonts w:ascii="Arial" w:eastAsia="Arial" w:hAnsi="Arial" w:cs="Arial"/>
                <w:sz w:val="22"/>
                <w:szCs w:val="22"/>
                <w:lang w:val="en-GB"/>
              </w:rPr>
              <w:t xml:space="preserve"> – No implementation system, including the modification of the AP, was proposed.</w:t>
            </w:r>
          </w:p>
          <w:p w:rsidR="00C827C0" w:rsidRPr="00BA0F78" w:rsidRDefault="00DC0B1F">
            <w:pPr>
              <w:tabs>
                <w:tab w:val="left" w:pos="290"/>
              </w:tabs>
              <w:spacing w:before="120" w:after="120"/>
              <w:jc w:val="both"/>
              <w:rPr>
                <w:rFonts w:ascii="Arial" w:eastAsia="Arial" w:hAnsi="Arial" w:cs="Arial"/>
                <w:sz w:val="22"/>
                <w:szCs w:val="22"/>
                <w:lang w:val="en-GB"/>
              </w:rPr>
            </w:pPr>
            <w:r w:rsidRPr="00BA0F78">
              <w:rPr>
                <w:rFonts w:ascii="Arial" w:eastAsia="Arial" w:hAnsi="Arial" w:cs="Arial"/>
                <w:b/>
                <w:sz w:val="22"/>
                <w:szCs w:val="22"/>
                <w:lang w:val="en-GB"/>
              </w:rPr>
              <w:t>1 point</w:t>
            </w:r>
            <w:r w:rsidRPr="00BA0F78">
              <w:rPr>
                <w:rFonts w:ascii="Arial" w:eastAsia="Arial" w:hAnsi="Arial" w:cs="Arial"/>
                <w:sz w:val="22"/>
                <w:szCs w:val="22"/>
                <w:lang w:val="en-GB"/>
              </w:rPr>
              <w:t xml:space="preserve"> – The proposed system is more or less general; there are doubts as to its effectiveness, flexibility (including the definite thresholds) and it does not fully guarantee that the Plan will be implemented effectively. The AP would not be able to </w:t>
            </w:r>
            <w:r w:rsidRPr="00BA0F78">
              <w:rPr>
                <w:rFonts w:ascii="Arial" w:eastAsia="Arial" w:hAnsi="Arial" w:cs="Arial"/>
                <w:sz w:val="22"/>
                <w:szCs w:val="22"/>
                <w:lang w:val="en-GB"/>
              </w:rPr>
              <w:lastRenderedPageBreak/>
              <w:t>be used to build permanent, rolling, mid-term and integrated institutional system.</w:t>
            </w:r>
          </w:p>
          <w:p w:rsidR="00C827C0" w:rsidRPr="00BA0F78" w:rsidRDefault="00DC0B1F">
            <w:pPr>
              <w:tabs>
                <w:tab w:val="left" w:pos="290"/>
              </w:tabs>
              <w:spacing w:before="120" w:after="120"/>
              <w:jc w:val="both"/>
              <w:rPr>
                <w:rFonts w:ascii="Arial" w:eastAsia="Arial" w:hAnsi="Arial" w:cs="Arial"/>
                <w:sz w:val="22"/>
                <w:szCs w:val="22"/>
                <w:lang w:val="en-GB"/>
              </w:rPr>
            </w:pPr>
            <w:r w:rsidRPr="00BA0F78">
              <w:rPr>
                <w:rFonts w:ascii="Arial" w:eastAsia="Arial" w:hAnsi="Arial" w:cs="Arial"/>
                <w:b/>
                <w:sz w:val="22"/>
                <w:szCs w:val="22"/>
                <w:lang w:val="en-GB"/>
              </w:rPr>
              <w:t>2 points</w:t>
            </w:r>
            <w:r w:rsidRPr="00BA0F78">
              <w:rPr>
                <w:rFonts w:ascii="Arial" w:eastAsia="Arial" w:hAnsi="Arial" w:cs="Arial"/>
                <w:sz w:val="22"/>
                <w:szCs w:val="22"/>
                <w:lang w:val="en-GB"/>
              </w:rPr>
              <w:t xml:space="preserve"> – The system is detailed, accurate, contains all the necessary elements and the admissible flexibility of interventions and changes, adjustment activities and other mechanisms which guarantee that the Plan will be implemented effectively. The AP will be used to build permanent, rolling, mid-term and integrated institutional system.</w:t>
            </w:r>
          </w:p>
        </w:tc>
        <w:tc>
          <w:tcPr>
            <w:tcW w:w="4172" w:type="dxa"/>
            <w:tcBorders>
              <w:bottom w:val="single" w:sz="4" w:space="0" w:color="000000"/>
            </w:tcBorders>
            <w:shd w:val="clear" w:color="auto" w:fill="FFFFFF"/>
          </w:tcPr>
          <w:p w:rsidR="00C827C0" w:rsidRPr="00BA0F78" w:rsidRDefault="00C827C0">
            <w:pPr>
              <w:jc w:val="both"/>
              <w:rPr>
                <w:rFonts w:ascii="Arial" w:eastAsia="Arial" w:hAnsi="Arial" w:cs="Arial"/>
                <w:b/>
                <w:sz w:val="22"/>
                <w:szCs w:val="22"/>
                <w:lang w:val="en-GB"/>
              </w:rPr>
            </w:pPr>
          </w:p>
        </w:tc>
      </w:tr>
      <w:tr w:rsidR="00C827C0" w:rsidRPr="005B3139">
        <w:trPr>
          <w:trHeight w:val="440"/>
          <w:jc w:val="center"/>
        </w:trPr>
        <w:tc>
          <w:tcPr>
            <w:tcW w:w="3931" w:type="dxa"/>
            <w:tcBorders>
              <w:bottom w:val="single" w:sz="4" w:space="0" w:color="000000"/>
            </w:tcBorders>
            <w:shd w:val="clear" w:color="auto" w:fill="FFFFFF"/>
          </w:tcPr>
          <w:p w:rsidR="00C827C0" w:rsidRPr="00BA0F78" w:rsidRDefault="00DC0B1F">
            <w:pPr>
              <w:pBdr>
                <w:top w:val="nil"/>
                <w:left w:val="nil"/>
                <w:bottom w:val="nil"/>
                <w:right w:val="nil"/>
                <w:between w:val="nil"/>
              </w:pBdr>
              <w:spacing w:before="60" w:line="276" w:lineRule="auto"/>
              <w:jc w:val="both"/>
              <w:rPr>
                <w:rFonts w:ascii="Arial" w:eastAsia="Arial" w:hAnsi="Arial" w:cs="Arial"/>
                <w:color w:val="000000"/>
                <w:sz w:val="22"/>
                <w:szCs w:val="22"/>
                <w:u w:val="single"/>
                <w:lang w:val="en-GB"/>
              </w:rPr>
            </w:pPr>
            <w:r w:rsidRPr="00BA0F78">
              <w:rPr>
                <w:rFonts w:ascii="Arial" w:eastAsia="Arial" w:hAnsi="Arial" w:cs="Arial"/>
                <w:color w:val="000000"/>
                <w:sz w:val="22"/>
                <w:szCs w:val="22"/>
                <w:u w:val="single"/>
                <w:lang w:val="en-GB"/>
              </w:rPr>
              <w:lastRenderedPageBreak/>
              <w:t>II.7. System for monitoring progress and evaluation of the project outcomes</w:t>
            </w:r>
          </w:p>
          <w:p w:rsidR="00C827C0" w:rsidRDefault="00DC0B1F">
            <w:pPr>
              <w:numPr>
                <w:ilvl w:val="0"/>
                <w:numId w:val="3"/>
              </w:numPr>
              <w:pBdr>
                <w:top w:val="nil"/>
                <w:left w:val="nil"/>
                <w:bottom w:val="nil"/>
                <w:right w:val="nil"/>
                <w:between w:val="nil"/>
              </w:pBdr>
              <w:spacing w:before="60" w:line="276" w:lineRule="auto"/>
              <w:jc w:val="both"/>
              <w:rPr>
                <w:rFonts w:ascii="Arial" w:eastAsia="Arial" w:hAnsi="Arial" w:cs="Arial"/>
                <w:color w:val="000000"/>
                <w:sz w:val="22"/>
                <w:szCs w:val="22"/>
                <w:u w:val="single"/>
              </w:rPr>
            </w:pPr>
            <w:r>
              <w:rPr>
                <w:rFonts w:ascii="Arial" w:eastAsia="Arial" w:hAnsi="Arial" w:cs="Arial"/>
                <w:color w:val="000000"/>
                <w:sz w:val="22"/>
                <w:szCs w:val="22"/>
                <w:u w:val="single"/>
              </w:rPr>
              <w:t>Monitoring (up to 3 points):</w:t>
            </w:r>
          </w:p>
          <w:p w:rsidR="00C827C0" w:rsidRPr="00BA0F78" w:rsidRDefault="00DC0B1F">
            <w:pPr>
              <w:tabs>
                <w:tab w:val="left" w:pos="290"/>
              </w:tabs>
              <w:spacing w:before="120"/>
              <w:rPr>
                <w:rFonts w:ascii="Arial" w:eastAsia="Arial" w:hAnsi="Arial" w:cs="Arial"/>
                <w:i/>
                <w:sz w:val="22"/>
                <w:szCs w:val="22"/>
                <w:lang w:val="en-GB"/>
              </w:rPr>
            </w:pPr>
            <w:r w:rsidRPr="00BA0F78">
              <w:rPr>
                <w:rFonts w:ascii="Arial" w:eastAsia="Arial" w:hAnsi="Arial" w:cs="Arial"/>
                <w:i/>
                <w:sz w:val="22"/>
                <w:szCs w:val="22"/>
                <w:lang w:val="en-GB"/>
              </w:rPr>
              <w:t xml:space="preserve">- To what extent does the monitoring system enable an accurate and correct assessment of progress in the implementation of the AP? </w:t>
            </w:r>
          </w:p>
          <w:p w:rsidR="00C827C0" w:rsidRPr="00BA0F78" w:rsidRDefault="00DC0B1F">
            <w:pPr>
              <w:tabs>
                <w:tab w:val="left" w:pos="290"/>
              </w:tabs>
              <w:spacing w:before="120"/>
              <w:rPr>
                <w:rFonts w:ascii="Arial" w:eastAsia="Arial" w:hAnsi="Arial" w:cs="Arial"/>
                <w:i/>
                <w:sz w:val="22"/>
                <w:szCs w:val="22"/>
                <w:lang w:val="en-GB"/>
              </w:rPr>
            </w:pPr>
            <w:r w:rsidRPr="00BA0F78">
              <w:rPr>
                <w:rFonts w:ascii="Arial" w:eastAsia="Arial" w:hAnsi="Arial" w:cs="Arial"/>
                <w:i/>
                <w:sz w:val="22"/>
                <w:szCs w:val="22"/>
                <w:lang w:val="en-GB"/>
              </w:rPr>
              <w:t>- to what extent does the monitoring system consider all monitoring dimensions (outcomes, outputs, impact)?</w:t>
            </w:r>
          </w:p>
          <w:p w:rsidR="00C827C0" w:rsidRPr="00BA0F78" w:rsidRDefault="00DC0B1F">
            <w:pPr>
              <w:tabs>
                <w:tab w:val="left" w:pos="290"/>
              </w:tabs>
              <w:spacing w:before="120"/>
              <w:rPr>
                <w:rFonts w:ascii="Arial" w:eastAsia="Arial" w:hAnsi="Arial" w:cs="Arial"/>
                <w:i/>
                <w:sz w:val="22"/>
                <w:szCs w:val="22"/>
                <w:lang w:val="en-GB"/>
              </w:rPr>
            </w:pPr>
            <w:r w:rsidRPr="00BA0F78">
              <w:rPr>
                <w:rFonts w:ascii="Arial" w:eastAsia="Arial" w:hAnsi="Arial" w:cs="Arial"/>
                <w:i/>
                <w:sz w:val="22"/>
                <w:szCs w:val="22"/>
                <w:lang w:val="en-GB"/>
              </w:rPr>
              <w:t>- Do the selected facultative monitoring indicators supplement the monitoring based on obligatory indicators sufficiently so that the assessment of the performance of individual activities is possible and credible?</w:t>
            </w:r>
          </w:p>
          <w:p w:rsidR="00C827C0" w:rsidRPr="00BA0F78" w:rsidRDefault="00DC0B1F">
            <w:pPr>
              <w:tabs>
                <w:tab w:val="left" w:pos="290"/>
              </w:tabs>
              <w:spacing w:before="120"/>
              <w:rPr>
                <w:rFonts w:ascii="Arial" w:eastAsia="Arial" w:hAnsi="Arial" w:cs="Arial"/>
                <w:i/>
                <w:sz w:val="22"/>
                <w:szCs w:val="22"/>
                <w:lang w:val="en-GB"/>
              </w:rPr>
            </w:pPr>
            <w:r w:rsidRPr="00BA0F78">
              <w:rPr>
                <w:rFonts w:ascii="Arial" w:eastAsia="Arial" w:hAnsi="Arial" w:cs="Arial"/>
                <w:i/>
                <w:sz w:val="22"/>
                <w:szCs w:val="22"/>
                <w:lang w:val="en-GB"/>
              </w:rPr>
              <w:lastRenderedPageBreak/>
              <w:t xml:space="preserve">- Do the indicated base and target values of the indicators raise no doubts as to their feasibility and credibility? </w:t>
            </w:r>
          </w:p>
          <w:p w:rsidR="00C827C0" w:rsidRPr="00BA0F78" w:rsidRDefault="00DC0B1F">
            <w:pPr>
              <w:tabs>
                <w:tab w:val="left" w:pos="290"/>
              </w:tabs>
              <w:spacing w:before="120"/>
              <w:rPr>
                <w:rFonts w:ascii="Arial" w:eastAsia="Arial" w:hAnsi="Arial" w:cs="Arial"/>
                <w:i/>
                <w:sz w:val="22"/>
                <w:szCs w:val="22"/>
                <w:lang w:val="en-GB"/>
              </w:rPr>
            </w:pPr>
            <w:r w:rsidRPr="00BA0F78">
              <w:rPr>
                <w:rFonts w:ascii="Arial" w:eastAsia="Arial" w:hAnsi="Arial" w:cs="Arial"/>
                <w:i/>
                <w:sz w:val="22"/>
                <w:szCs w:val="22"/>
                <w:lang w:val="en-GB"/>
              </w:rPr>
              <w:t>- What is the institutionalisation level  of the monitoring system ?</w:t>
            </w:r>
          </w:p>
          <w:p w:rsidR="00C827C0" w:rsidRDefault="00DC0B1F">
            <w:pPr>
              <w:numPr>
                <w:ilvl w:val="0"/>
                <w:numId w:val="4"/>
              </w:numPr>
              <w:pBdr>
                <w:top w:val="nil"/>
                <w:left w:val="nil"/>
                <w:bottom w:val="nil"/>
                <w:right w:val="nil"/>
                <w:between w:val="nil"/>
              </w:pBdr>
              <w:tabs>
                <w:tab w:val="left" w:pos="290"/>
              </w:tabs>
              <w:spacing w:before="120" w:after="120" w:line="276" w:lineRule="auto"/>
              <w:jc w:val="both"/>
              <w:rPr>
                <w:rFonts w:ascii="Arial" w:eastAsia="Arial" w:hAnsi="Arial" w:cs="Arial"/>
                <w:color w:val="000000"/>
                <w:sz w:val="22"/>
                <w:szCs w:val="22"/>
                <w:u w:val="single"/>
              </w:rPr>
            </w:pPr>
            <w:r>
              <w:rPr>
                <w:rFonts w:ascii="Arial" w:eastAsia="Arial" w:hAnsi="Arial" w:cs="Arial"/>
                <w:color w:val="000000"/>
                <w:sz w:val="22"/>
                <w:szCs w:val="22"/>
                <w:u w:val="single"/>
              </w:rPr>
              <w:t>Evaluation (up to 2 points):</w:t>
            </w:r>
          </w:p>
          <w:p w:rsidR="00C827C0" w:rsidRPr="00BA0F78" w:rsidRDefault="00DC0B1F">
            <w:pPr>
              <w:pBdr>
                <w:top w:val="nil"/>
                <w:left w:val="nil"/>
                <w:bottom w:val="nil"/>
                <w:right w:val="nil"/>
                <w:between w:val="nil"/>
              </w:pBdr>
              <w:spacing w:before="60" w:line="276" w:lineRule="auto"/>
              <w:jc w:val="both"/>
              <w:rPr>
                <w:rFonts w:ascii="Arial" w:eastAsia="Arial" w:hAnsi="Arial" w:cs="Arial"/>
                <w:i/>
                <w:color w:val="000000"/>
                <w:sz w:val="22"/>
                <w:szCs w:val="22"/>
                <w:lang w:val="en-GB"/>
              </w:rPr>
            </w:pPr>
            <w:r w:rsidRPr="00BA0F78">
              <w:rPr>
                <w:rFonts w:ascii="Arial" w:eastAsia="Arial" w:hAnsi="Arial" w:cs="Arial"/>
                <w:i/>
                <w:color w:val="000000"/>
                <w:sz w:val="22"/>
                <w:szCs w:val="22"/>
                <w:lang w:val="en-GB"/>
              </w:rPr>
              <w:t>-to what extent does the monitoring system result in the transparent mechanism of th</w:t>
            </w:r>
            <w:r w:rsidR="0082718A">
              <w:rPr>
                <w:rFonts w:ascii="Arial" w:eastAsia="Arial" w:hAnsi="Arial" w:cs="Arial"/>
                <w:i/>
                <w:color w:val="000000"/>
                <w:sz w:val="22"/>
                <w:szCs w:val="22"/>
                <w:lang w:val="en-GB"/>
              </w:rPr>
              <w:t>e outcomes evaluation of the AP</w:t>
            </w:r>
            <w:r w:rsidRPr="00BA0F78">
              <w:rPr>
                <w:rFonts w:ascii="Arial" w:eastAsia="Arial" w:hAnsi="Arial" w:cs="Arial"/>
                <w:i/>
                <w:color w:val="000000"/>
                <w:sz w:val="22"/>
                <w:szCs w:val="22"/>
                <w:lang w:val="en-GB"/>
              </w:rPr>
              <w:t>?</w:t>
            </w:r>
          </w:p>
          <w:p w:rsidR="00C827C0" w:rsidRPr="00BA0F78" w:rsidRDefault="00DC0B1F">
            <w:pPr>
              <w:pBdr>
                <w:top w:val="nil"/>
                <w:left w:val="nil"/>
                <w:bottom w:val="nil"/>
                <w:right w:val="nil"/>
                <w:between w:val="nil"/>
              </w:pBdr>
              <w:spacing w:before="60" w:line="276" w:lineRule="auto"/>
              <w:jc w:val="both"/>
              <w:rPr>
                <w:rFonts w:ascii="Arial" w:eastAsia="Arial" w:hAnsi="Arial" w:cs="Arial"/>
                <w:i/>
                <w:color w:val="000000"/>
                <w:sz w:val="22"/>
                <w:szCs w:val="22"/>
                <w:lang w:val="en-GB"/>
              </w:rPr>
            </w:pPr>
            <w:r w:rsidRPr="00BA0F78">
              <w:rPr>
                <w:rFonts w:ascii="Arial" w:eastAsia="Arial" w:hAnsi="Arial" w:cs="Arial"/>
                <w:i/>
                <w:color w:val="000000"/>
                <w:sz w:val="22"/>
                <w:szCs w:val="22"/>
                <w:lang w:val="en-GB"/>
              </w:rPr>
              <w:t>-to what extent is</w:t>
            </w:r>
            <w:r w:rsidR="0082718A">
              <w:rPr>
                <w:rFonts w:ascii="Arial" w:eastAsia="Arial" w:hAnsi="Arial" w:cs="Arial"/>
                <w:i/>
                <w:color w:val="000000"/>
                <w:sz w:val="22"/>
                <w:szCs w:val="22"/>
                <w:lang w:val="en-GB"/>
              </w:rPr>
              <w:t xml:space="preserve"> the mechanism of the AP evalu</w:t>
            </w:r>
            <w:r w:rsidRPr="00BA0F78">
              <w:rPr>
                <w:rFonts w:ascii="Arial" w:eastAsia="Arial" w:hAnsi="Arial" w:cs="Arial"/>
                <w:i/>
                <w:color w:val="000000"/>
                <w:sz w:val="22"/>
                <w:szCs w:val="22"/>
                <w:lang w:val="en-GB"/>
              </w:rPr>
              <w:t>ation institutionalised  as to update the self-government policy of the institutional development</w:t>
            </w:r>
            <w:r w:rsidR="0082718A">
              <w:rPr>
                <w:rFonts w:ascii="Arial" w:eastAsia="Arial" w:hAnsi="Arial" w:cs="Arial"/>
                <w:i/>
                <w:color w:val="000000"/>
                <w:sz w:val="22"/>
                <w:szCs w:val="22"/>
                <w:lang w:val="en-GB"/>
              </w:rPr>
              <w:t>?</w:t>
            </w:r>
          </w:p>
        </w:tc>
        <w:tc>
          <w:tcPr>
            <w:tcW w:w="851" w:type="dxa"/>
            <w:tcBorders>
              <w:bottom w:val="single" w:sz="4" w:space="0" w:color="000000"/>
            </w:tcBorders>
            <w:shd w:val="clear" w:color="auto" w:fill="FFFFFF"/>
          </w:tcPr>
          <w:p w:rsidR="00C827C0" w:rsidRPr="00BA0F78" w:rsidRDefault="00C827C0">
            <w:pPr>
              <w:jc w:val="center"/>
              <w:rPr>
                <w:rFonts w:ascii="Arial" w:eastAsia="Arial" w:hAnsi="Arial" w:cs="Arial"/>
                <w:b/>
                <w:sz w:val="22"/>
                <w:szCs w:val="22"/>
                <w:lang w:val="en-GB"/>
              </w:rPr>
            </w:pPr>
          </w:p>
          <w:p w:rsidR="00C827C0" w:rsidRPr="00BA0F78" w:rsidRDefault="00C827C0">
            <w:pPr>
              <w:jc w:val="center"/>
              <w:rPr>
                <w:rFonts w:ascii="Arial" w:eastAsia="Arial" w:hAnsi="Arial" w:cs="Arial"/>
                <w:b/>
                <w:sz w:val="22"/>
                <w:szCs w:val="22"/>
                <w:lang w:val="en-GB"/>
              </w:rPr>
            </w:pPr>
          </w:p>
          <w:p w:rsidR="00C827C0" w:rsidRPr="00BA0F78" w:rsidRDefault="00C827C0">
            <w:pPr>
              <w:jc w:val="center"/>
              <w:rPr>
                <w:rFonts w:ascii="Arial" w:eastAsia="Arial" w:hAnsi="Arial" w:cs="Arial"/>
                <w:b/>
                <w:sz w:val="22"/>
                <w:szCs w:val="22"/>
                <w:lang w:val="en-GB"/>
              </w:rPr>
            </w:pPr>
          </w:p>
          <w:p w:rsidR="00C827C0" w:rsidRPr="00BA0F78" w:rsidRDefault="00C827C0">
            <w:pPr>
              <w:jc w:val="center"/>
              <w:rPr>
                <w:rFonts w:ascii="Arial" w:eastAsia="Arial" w:hAnsi="Arial" w:cs="Arial"/>
                <w:b/>
                <w:sz w:val="22"/>
                <w:szCs w:val="22"/>
                <w:lang w:val="en-GB"/>
              </w:rPr>
            </w:pPr>
          </w:p>
          <w:p w:rsidR="00C827C0" w:rsidRPr="00BA0F78" w:rsidRDefault="00C827C0">
            <w:pPr>
              <w:jc w:val="center"/>
              <w:rPr>
                <w:rFonts w:ascii="Arial" w:eastAsia="Arial" w:hAnsi="Arial" w:cs="Arial"/>
                <w:b/>
                <w:sz w:val="22"/>
                <w:szCs w:val="22"/>
                <w:lang w:val="en-GB"/>
              </w:rPr>
            </w:pPr>
          </w:p>
          <w:p w:rsidR="00C827C0" w:rsidRDefault="00DC0B1F">
            <w:pPr>
              <w:jc w:val="center"/>
              <w:rPr>
                <w:rFonts w:ascii="Arial" w:eastAsia="Arial" w:hAnsi="Arial" w:cs="Arial"/>
                <w:b/>
                <w:sz w:val="22"/>
                <w:szCs w:val="22"/>
              </w:rPr>
            </w:pPr>
            <w:r>
              <w:rPr>
                <w:rFonts w:ascii="Arial" w:eastAsia="Arial" w:hAnsi="Arial" w:cs="Arial"/>
                <w:b/>
                <w:sz w:val="22"/>
                <w:szCs w:val="22"/>
              </w:rPr>
              <w:t>AP</w:t>
            </w:r>
          </w:p>
        </w:tc>
        <w:tc>
          <w:tcPr>
            <w:tcW w:w="1134" w:type="dxa"/>
            <w:tcBorders>
              <w:bottom w:val="single" w:sz="4" w:space="0" w:color="000000"/>
            </w:tcBorders>
            <w:shd w:val="clear" w:color="auto" w:fill="FFFFFF"/>
          </w:tcPr>
          <w:p w:rsidR="00C827C0" w:rsidRDefault="00C827C0">
            <w:pPr>
              <w:jc w:val="center"/>
              <w:rPr>
                <w:rFonts w:ascii="Arial" w:eastAsia="Arial" w:hAnsi="Arial" w:cs="Arial"/>
                <w:b/>
                <w:sz w:val="22"/>
                <w:szCs w:val="22"/>
              </w:rPr>
            </w:pPr>
          </w:p>
          <w:p w:rsidR="00C827C0" w:rsidRDefault="00C827C0">
            <w:pPr>
              <w:jc w:val="center"/>
              <w:rPr>
                <w:rFonts w:ascii="Arial" w:eastAsia="Arial" w:hAnsi="Arial" w:cs="Arial"/>
                <w:sz w:val="22"/>
                <w:szCs w:val="22"/>
              </w:rPr>
            </w:pPr>
          </w:p>
          <w:p w:rsidR="00C827C0" w:rsidRDefault="00C827C0">
            <w:pPr>
              <w:jc w:val="center"/>
              <w:rPr>
                <w:rFonts w:ascii="Arial" w:eastAsia="Arial" w:hAnsi="Arial" w:cs="Arial"/>
                <w:sz w:val="22"/>
                <w:szCs w:val="22"/>
              </w:rPr>
            </w:pPr>
          </w:p>
          <w:p w:rsidR="00C827C0" w:rsidRDefault="00C827C0">
            <w:pPr>
              <w:jc w:val="center"/>
              <w:rPr>
                <w:rFonts w:ascii="Arial" w:eastAsia="Arial" w:hAnsi="Arial" w:cs="Arial"/>
                <w:sz w:val="22"/>
                <w:szCs w:val="22"/>
              </w:rPr>
            </w:pPr>
          </w:p>
          <w:p w:rsidR="00C827C0" w:rsidRDefault="00DC0B1F">
            <w:pPr>
              <w:jc w:val="center"/>
              <w:rPr>
                <w:rFonts w:ascii="Arial" w:eastAsia="Arial" w:hAnsi="Arial" w:cs="Arial"/>
                <w:b/>
                <w:sz w:val="22"/>
                <w:szCs w:val="22"/>
              </w:rPr>
            </w:pPr>
            <w:r>
              <w:rPr>
                <w:rFonts w:ascii="Arial" w:eastAsia="Arial" w:hAnsi="Arial" w:cs="Arial"/>
                <w:sz w:val="22"/>
                <w:szCs w:val="22"/>
              </w:rPr>
              <w:t>0-5 points/</w:t>
            </w:r>
          </w:p>
        </w:tc>
        <w:tc>
          <w:tcPr>
            <w:tcW w:w="5386" w:type="dxa"/>
            <w:tcBorders>
              <w:bottom w:val="single" w:sz="4" w:space="0" w:color="000000"/>
            </w:tcBorders>
            <w:shd w:val="clear" w:color="auto" w:fill="FFFFFF"/>
          </w:tcPr>
          <w:p w:rsidR="00C827C0" w:rsidRPr="00BA0F78" w:rsidRDefault="00DC0B1F">
            <w:pPr>
              <w:tabs>
                <w:tab w:val="left" w:pos="290"/>
              </w:tabs>
              <w:rPr>
                <w:rFonts w:ascii="Arial" w:eastAsia="Arial" w:hAnsi="Arial" w:cs="Arial"/>
                <w:sz w:val="22"/>
                <w:szCs w:val="22"/>
                <w:lang w:val="en-GB"/>
              </w:rPr>
            </w:pPr>
            <w:r w:rsidRPr="00BA0F78">
              <w:rPr>
                <w:rFonts w:ascii="Arial" w:eastAsia="Arial" w:hAnsi="Arial" w:cs="Arial"/>
                <w:b/>
                <w:sz w:val="22"/>
                <w:szCs w:val="22"/>
                <w:lang w:val="en-GB"/>
              </w:rPr>
              <w:t>0 point</w:t>
            </w:r>
            <w:r w:rsidRPr="00BA0F78">
              <w:rPr>
                <w:rFonts w:ascii="Arial" w:eastAsia="Arial" w:hAnsi="Arial" w:cs="Arial"/>
                <w:sz w:val="22"/>
                <w:szCs w:val="22"/>
                <w:lang w:val="en-GB"/>
              </w:rPr>
              <w:t xml:space="preserve"> - The monitoring system or the evaluation system were not presented. </w:t>
            </w:r>
          </w:p>
          <w:p w:rsidR="00C827C0" w:rsidRPr="00BA0F78" w:rsidRDefault="00DC0B1F">
            <w:pPr>
              <w:spacing w:before="120"/>
              <w:jc w:val="both"/>
              <w:rPr>
                <w:rFonts w:ascii="Arial" w:eastAsia="Arial" w:hAnsi="Arial" w:cs="Arial"/>
                <w:b/>
                <w:sz w:val="22"/>
                <w:szCs w:val="22"/>
                <w:lang w:val="en-GB"/>
              </w:rPr>
            </w:pPr>
            <w:r w:rsidRPr="00BA0F78">
              <w:rPr>
                <w:rFonts w:ascii="Arial" w:eastAsia="Arial" w:hAnsi="Arial" w:cs="Arial"/>
                <w:b/>
                <w:sz w:val="22"/>
                <w:szCs w:val="22"/>
                <w:lang w:val="en-GB"/>
              </w:rPr>
              <w:t xml:space="preserve">1-2 points </w:t>
            </w:r>
            <w:r w:rsidRPr="00BA0F78">
              <w:rPr>
                <w:rFonts w:ascii="Arial" w:eastAsia="Arial" w:hAnsi="Arial" w:cs="Arial"/>
                <w:sz w:val="22"/>
                <w:szCs w:val="22"/>
                <w:lang w:val="en-GB"/>
              </w:rPr>
              <w:t>– The monitoring system was presented to a medium extent, based on the obligatory indicators. Many base or target values of the indicators may raise doubts as to their feasibility and credibility. In general, the proposed monitoring system does not enable an accurate and correct assessment of progress in the implementation of the AP.</w:t>
            </w:r>
            <w:r w:rsidRPr="00BA0F78">
              <w:rPr>
                <w:rFonts w:ascii="Arial" w:eastAsia="Arial" w:hAnsi="Arial" w:cs="Arial"/>
                <w:b/>
                <w:sz w:val="22"/>
                <w:szCs w:val="22"/>
                <w:lang w:val="en-GB"/>
              </w:rPr>
              <w:t xml:space="preserve"> </w:t>
            </w:r>
          </w:p>
          <w:p w:rsidR="00C827C0" w:rsidRPr="00BA0F78" w:rsidRDefault="00DC0B1F">
            <w:pPr>
              <w:spacing w:before="120"/>
              <w:rPr>
                <w:rFonts w:ascii="Arial" w:eastAsia="Arial" w:hAnsi="Arial" w:cs="Arial"/>
                <w:sz w:val="22"/>
                <w:szCs w:val="22"/>
                <w:lang w:val="en-GB"/>
              </w:rPr>
            </w:pPr>
            <w:r w:rsidRPr="00BA0F78">
              <w:rPr>
                <w:rFonts w:ascii="Arial" w:eastAsia="Arial" w:hAnsi="Arial" w:cs="Arial"/>
                <w:sz w:val="22"/>
                <w:szCs w:val="22"/>
                <w:lang w:val="en-GB"/>
              </w:rPr>
              <w:t>The monitoring system which has been designed is not institutionalised (for permanent use). The AP indicates the plan for the project outcomes evaluation in less detail. The plan may raise doubts as to guarantee the accuracy and objective assessment of the project outcomes. To a small extent, the proposed system is suited to permanent revision and updating of the self-government policy of the institutional development</w:t>
            </w:r>
          </w:p>
          <w:p w:rsidR="00C827C0" w:rsidRPr="00BA0F78" w:rsidRDefault="00DC0B1F">
            <w:pPr>
              <w:tabs>
                <w:tab w:val="left" w:pos="33"/>
              </w:tabs>
              <w:spacing w:before="120"/>
              <w:rPr>
                <w:rFonts w:ascii="Arial" w:eastAsia="Arial" w:hAnsi="Arial" w:cs="Arial"/>
                <w:sz w:val="22"/>
                <w:szCs w:val="22"/>
                <w:lang w:val="en-GB"/>
              </w:rPr>
            </w:pPr>
            <w:r w:rsidRPr="00BA0F78">
              <w:rPr>
                <w:rFonts w:ascii="Arial" w:eastAsia="Arial" w:hAnsi="Arial" w:cs="Arial"/>
                <w:b/>
                <w:sz w:val="22"/>
                <w:szCs w:val="22"/>
                <w:lang w:val="en-GB"/>
              </w:rPr>
              <w:t xml:space="preserve">3-4 points </w:t>
            </w:r>
            <w:r w:rsidRPr="00BA0F78">
              <w:rPr>
                <w:rFonts w:ascii="Arial" w:eastAsia="Arial" w:hAnsi="Arial" w:cs="Arial"/>
                <w:sz w:val="22"/>
                <w:szCs w:val="22"/>
                <w:lang w:val="en-GB"/>
              </w:rPr>
              <w:t xml:space="preserve">– The monitoring system implementing </w:t>
            </w:r>
            <w:r w:rsidRPr="00BA0F78">
              <w:rPr>
                <w:rFonts w:ascii="Arial" w:eastAsia="Arial" w:hAnsi="Arial" w:cs="Arial"/>
                <w:sz w:val="22"/>
                <w:szCs w:val="22"/>
                <w:lang w:val="en-GB"/>
              </w:rPr>
              <w:lastRenderedPageBreak/>
              <w:t>completely all the obligatory indicators was presented, adequately for each activity . The system is also based on facultative indicators to a large extent. Some of the specified base or target values may raise doubts as to their feasibility and credibility. The proposed monitoring system enables an accurate and correct assessment of progress in the implementation of the AP to a large extent.</w:t>
            </w:r>
          </w:p>
          <w:p w:rsidR="00C827C0" w:rsidRPr="00BA0F78" w:rsidRDefault="00DC0B1F">
            <w:pPr>
              <w:spacing w:before="120"/>
              <w:rPr>
                <w:rFonts w:ascii="Arial" w:eastAsia="Arial" w:hAnsi="Arial" w:cs="Arial"/>
                <w:sz w:val="22"/>
                <w:szCs w:val="22"/>
                <w:lang w:val="en-GB"/>
              </w:rPr>
            </w:pPr>
            <w:r w:rsidRPr="00BA0F78">
              <w:rPr>
                <w:rFonts w:ascii="Arial" w:eastAsia="Arial" w:hAnsi="Arial" w:cs="Arial"/>
                <w:sz w:val="22"/>
                <w:szCs w:val="22"/>
                <w:lang w:val="en-GB"/>
              </w:rPr>
              <w:t>The monitoring system which has been designed can be considered institutionalised (for permanent use) to a large extent. The AP indicates the plan for the project outcomes evaluation in more detail, however it may raise doubts as to guarantee the accuracy and objective assessment of the project outcomes. To a large extent, the proposed system is suited to permanent revision and updating of the self-government policy of the institutional development</w:t>
            </w:r>
          </w:p>
          <w:p w:rsidR="00C827C0" w:rsidRPr="00BA0F78" w:rsidRDefault="00DC0B1F">
            <w:pPr>
              <w:tabs>
                <w:tab w:val="left" w:pos="290"/>
              </w:tabs>
              <w:spacing w:before="120"/>
              <w:rPr>
                <w:rFonts w:ascii="Arial" w:eastAsia="Arial" w:hAnsi="Arial" w:cs="Arial"/>
                <w:sz w:val="22"/>
                <w:szCs w:val="22"/>
                <w:lang w:val="en-GB"/>
              </w:rPr>
            </w:pPr>
            <w:r w:rsidRPr="00BA0F78">
              <w:rPr>
                <w:rFonts w:ascii="Arial" w:eastAsia="Arial" w:hAnsi="Arial" w:cs="Arial"/>
                <w:b/>
                <w:sz w:val="22"/>
                <w:szCs w:val="22"/>
                <w:lang w:val="en-GB"/>
              </w:rPr>
              <w:t xml:space="preserve">5 points </w:t>
            </w:r>
            <w:r w:rsidRPr="00BA0F78">
              <w:rPr>
                <w:rFonts w:ascii="Arial" w:eastAsia="Arial" w:hAnsi="Arial" w:cs="Arial"/>
                <w:sz w:val="22"/>
                <w:szCs w:val="22"/>
                <w:lang w:val="en-GB"/>
              </w:rPr>
              <w:t xml:space="preserve">– The monitoring system is complete, comprehensive and accurate. The system contains all the obligatory indicators and the majority of the facultative indicators, adequately for the AP. The base and target values of the indicators do not raise any doubts. The monitoring system which has been designed can be considered as institutionalised (for permanent use). The AP contains a comprehensive description of the process evaluation which guarantees an accurate and objective assessment (including the conclusions and recommendations) of its factual outcomes. The proposed system is suited </w:t>
            </w:r>
            <w:r w:rsidRPr="00BA0F78">
              <w:rPr>
                <w:rFonts w:ascii="Arial" w:eastAsia="Arial" w:hAnsi="Arial" w:cs="Arial"/>
                <w:sz w:val="22"/>
                <w:szCs w:val="22"/>
                <w:lang w:val="en-GB"/>
              </w:rPr>
              <w:lastRenderedPageBreak/>
              <w:t>to permanent revision and updating of the self-government policy of the institutional development.</w:t>
            </w:r>
          </w:p>
        </w:tc>
        <w:tc>
          <w:tcPr>
            <w:tcW w:w="4172" w:type="dxa"/>
            <w:tcBorders>
              <w:bottom w:val="single" w:sz="4" w:space="0" w:color="000000"/>
            </w:tcBorders>
            <w:shd w:val="clear" w:color="auto" w:fill="FFFFFF"/>
          </w:tcPr>
          <w:p w:rsidR="00C827C0" w:rsidRPr="00BA0F78" w:rsidRDefault="00DC0B1F">
            <w:pPr>
              <w:jc w:val="both"/>
              <w:rPr>
                <w:rFonts w:ascii="Arial" w:eastAsia="Arial" w:hAnsi="Arial" w:cs="Arial"/>
                <w:b/>
                <w:sz w:val="22"/>
                <w:szCs w:val="22"/>
                <w:lang w:val="en-GB"/>
              </w:rPr>
            </w:pPr>
            <w:r w:rsidRPr="00BA0F78">
              <w:rPr>
                <w:rFonts w:ascii="Arial" w:eastAsia="Arial" w:hAnsi="Arial" w:cs="Arial"/>
                <w:b/>
                <w:sz w:val="22"/>
                <w:szCs w:val="22"/>
                <w:lang w:val="en-GB"/>
              </w:rPr>
              <w:lastRenderedPageBreak/>
              <w:t>NOTE: The CPP recommended for funding will have to contain all obligatory indicators adequate for the specifics/topic of the project (before the project contract is signed at the latest) according to the logframe delivered by the Programme Operator.</w:t>
            </w:r>
          </w:p>
          <w:p w:rsidR="00C827C0" w:rsidRPr="00BA0F78" w:rsidRDefault="00C827C0">
            <w:pPr>
              <w:jc w:val="both"/>
              <w:rPr>
                <w:rFonts w:ascii="Arial" w:eastAsia="Arial" w:hAnsi="Arial" w:cs="Arial"/>
                <w:b/>
                <w:sz w:val="22"/>
                <w:szCs w:val="22"/>
                <w:lang w:val="en-GB"/>
              </w:rPr>
            </w:pPr>
          </w:p>
        </w:tc>
      </w:tr>
      <w:tr w:rsidR="00C827C0">
        <w:trPr>
          <w:trHeight w:val="440"/>
          <w:jc w:val="center"/>
        </w:trPr>
        <w:tc>
          <w:tcPr>
            <w:tcW w:w="3931" w:type="dxa"/>
            <w:tcBorders>
              <w:bottom w:val="single" w:sz="4" w:space="0" w:color="000000"/>
            </w:tcBorders>
            <w:shd w:val="clear" w:color="auto" w:fill="B6DDE8"/>
          </w:tcPr>
          <w:p w:rsidR="00C827C0" w:rsidRPr="00BA0F78" w:rsidRDefault="00DC0B1F">
            <w:pPr>
              <w:numPr>
                <w:ilvl w:val="0"/>
                <w:numId w:val="2"/>
              </w:numPr>
              <w:tabs>
                <w:tab w:val="left" w:pos="290"/>
              </w:tabs>
              <w:ind w:left="175" w:firstLine="0"/>
              <w:rPr>
                <w:rFonts w:ascii="Arial" w:eastAsia="Arial" w:hAnsi="Arial" w:cs="Arial"/>
                <w:b/>
                <w:sz w:val="22"/>
                <w:szCs w:val="22"/>
                <w:u w:val="single"/>
                <w:lang w:val="en-GB"/>
              </w:rPr>
            </w:pPr>
            <w:r w:rsidRPr="00BA0F78">
              <w:rPr>
                <w:rFonts w:ascii="Arial" w:eastAsia="Arial" w:hAnsi="Arial" w:cs="Arial"/>
                <w:b/>
                <w:i/>
                <w:sz w:val="22"/>
                <w:szCs w:val="22"/>
                <w:u w:val="single"/>
                <w:lang w:val="en-GB"/>
              </w:rPr>
              <w:lastRenderedPageBreak/>
              <w:t>Budget and cost effectiveness of the project</w:t>
            </w:r>
          </w:p>
        </w:tc>
        <w:tc>
          <w:tcPr>
            <w:tcW w:w="851" w:type="dxa"/>
            <w:tcBorders>
              <w:bottom w:val="single" w:sz="4" w:space="0" w:color="000000"/>
            </w:tcBorders>
            <w:shd w:val="clear" w:color="auto" w:fill="B6DDE8"/>
          </w:tcPr>
          <w:p w:rsidR="00C827C0" w:rsidRPr="00BA0F78" w:rsidRDefault="00C827C0">
            <w:pPr>
              <w:jc w:val="center"/>
              <w:rPr>
                <w:rFonts w:ascii="Arial" w:eastAsia="Arial" w:hAnsi="Arial" w:cs="Arial"/>
                <w:b/>
                <w:sz w:val="22"/>
                <w:szCs w:val="22"/>
                <w:lang w:val="en-GB"/>
              </w:rPr>
            </w:pPr>
          </w:p>
        </w:tc>
        <w:tc>
          <w:tcPr>
            <w:tcW w:w="1134" w:type="dxa"/>
            <w:tcBorders>
              <w:bottom w:val="single" w:sz="4" w:space="0" w:color="000000"/>
            </w:tcBorders>
            <w:shd w:val="clear" w:color="auto" w:fill="B6DDE8"/>
          </w:tcPr>
          <w:p w:rsidR="00C827C0" w:rsidRDefault="00DC0B1F">
            <w:pPr>
              <w:jc w:val="center"/>
              <w:rPr>
                <w:rFonts w:ascii="Arial" w:eastAsia="Arial" w:hAnsi="Arial" w:cs="Arial"/>
                <w:b/>
                <w:sz w:val="22"/>
                <w:szCs w:val="22"/>
              </w:rPr>
            </w:pPr>
            <w:r>
              <w:rPr>
                <w:rFonts w:ascii="Arial" w:eastAsia="Arial" w:hAnsi="Arial" w:cs="Arial"/>
                <w:b/>
                <w:sz w:val="22"/>
                <w:szCs w:val="22"/>
              </w:rPr>
              <w:t>Max. 30 points</w:t>
            </w:r>
          </w:p>
        </w:tc>
        <w:tc>
          <w:tcPr>
            <w:tcW w:w="5386" w:type="dxa"/>
            <w:tcBorders>
              <w:bottom w:val="single" w:sz="4" w:space="0" w:color="000000"/>
            </w:tcBorders>
            <w:shd w:val="clear" w:color="auto" w:fill="B6DDE8"/>
          </w:tcPr>
          <w:p w:rsidR="00C827C0" w:rsidRDefault="00C827C0">
            <w:pPr>
              <w:rPr>
                <w:rFonts w:ascii="Arial" w:eastAsia="Arial" w:hAnsi="Arial" w:cs="Arial"/>
                <w:b/>
                <w:sz w:val="22"/>
                <w:szCs w:val="22"/>
              </w:rPr>
            </w:pPr>
          </w:p>
        </w:tc>
        <w:tc>
          <w:tcPr>
            <w:tcW w:w="4172" w:type="dxa"/>
            <w:tcBorders>
              <w:bottom w:val="single" w:sz="4" w:space="0" w:color="000000"/>
            </w:tcBorders>
            <w:shd w:val="clear" w:color="auto" w:fill="B6DDE8"/>
          </w:tcPr>
          <w:p w:rsidR="00C827C0" w:rsidRDefault="00C827C0">
            <w:pPr>
              <w:jc w:val="center"/>
              <w:rPr>
                <w:rFonts w:ascii="Arial" w:eastAsia="Arial" w:hAnsi="Arial" w:cs="Arial"/>
                <w:b/>
                <w:sz w:val="22"/>
                <w:szCs w:val="22"/>
              </w:rPr>
            </w:pPr>
          </w:p>
        </w:tc>
      </w:tr>
      <w:tr w:rsidR="00C827C0" w:rsidRPr="005B3139">
        <w:trPr>
          <w:trHeight w:val="440"/>
          <w:jc w:val="center"/>
        </w:trPr>
        <w:tc>
          <w:tcPr>
            <w:tcW w:w="3931" w:type="dxa"/>
            <w:tcBorders>
              <w:bottom w:val="single" w:sz="4" w:space="0" w:color="000000"/>
            </w:tcBorders>
            <w:shd w:val="clear" w:color="auto" w:fill="FFFFFF"/>
          </w:tcPr>
          <w:p w:rsidR="00C827C0" w:rsidRPr="00BA0F78" w:rsidRDefault="00DC0B1F">
            <w:pPr>
              <w:spacing w:before="120"/>
              <w:jc w:val="both"/>
              <w:rPr>
                <w:rFonts w:ascii="Arial" w:eastAsia="Arial" w:hAnsi="Arial" w:cs="Arial"/>
                <w:i/>
                <w:sz w:val="22"/>
                <w:szCs w:val="22"/>
                <w:lang w:val="en-GB"/>
              </w:rPr>
            </w:pPr>
            <w:r w:rsidRPr="00BA0F78">
              <w:rPr>
                <w:rFonts w:ascii="Arial" w:eastAsia="Arial" w:hAnsi="Arial" w:cs="Arial"/>
                <w:i/>
                <w:sz w:val="22"/>
                <w:szCs w:val="22"/>
                <w:lang w:val="en-GB"/>
              </w:rPr>
              <w:t>The assessment should cover the accuracy, level of detail and rationality of the financial planning for project activities:</w:t>
            </w:r>
          </w:p>
          <w:p w:rsidR="00C827C0" w:rsidRPr="00BA0F78" w:rsidRDefault="00DC0B1F">
            <w:pPr>
              <w:spacing w:before="120"/>
              <w:jc w:val="both"/>
              <w:rPr>
                <w:rFonts w:ascii="Arial" w:eastAsia="Arial" w:hAnsi="Arial" w:cs="Arial"/>
                <w:i/>
                <w:sz w:val="22"/>
                <w:szCs w:val="22"/>
                <w:lang w:val="en-GB"/>
              </w:rPr>
            </w:pPr>
            <w:r w:rsidRPr="00BA0F78">
              <w:rPr>
                <w:rFonts w:ascii="Arial" w:eastAsia="Arial" w:hAnsi="Arial" w:cs="Arial"/>
                <w:i/>
                <w:sz w:val="22"/>
                <w:szCs w:val="22"/>
                <w:lang w:val="en-GB"/>
              </w:rPr>
              <w:t xml:space="preserve">- Was the budget drawn up in a transparent and accurate way? Are the unit rates for calculating costs based on market realities? Do the estimates of the labour and capital intensity of individual tasks deviate from the existing market standards significantly? </w:t>
            </w:r>
          </w:p>
          <w:p w:rsidR="00C827C0" w:rsidRPr="00BA0F78" w:rsidRDefault="00DC0B1F">
            <w:pPr>
              <w:spacing w:before="120"/>
              <w:jc w:val="both"/>
              <w:rPr>
                <w:rFonts w:ascii="Arial" w:eastAsia="Arial" w:hAnsi="Arial" w:cs="Arial"/>
                <w:i/>
                <w:sz w:val="22"/>
                <w:szCs w:val="22"/>
                <w:lang w:val="en-GB"/>
              </w:rPr>
            </w:pPr>
            <w:r w:rsidRPr="00BA0F78">
              <w:rPr>
                <w:rFonts w:ascii="Arial" w:eastAsia="Arial" w:hAnsi="Arial" w:cs="Arial"/>
                <w:i/>
                <w:sz w:val="22"/>
                <w:szCs w:val="22"/>
                <w:lang w:val="en-GB"/>
              </w:rPr>
              <w:t xml:space="preserve">- Are all cost items justified and necessary? </w:t>
            </w:r>
          </w:p>
          <w:p w:rsidR="00C827C0" w:rsidRPr="00BA0F78" w:rsidRDefault="00DC0B1F">
            <w:pPr>
              <w:spacing w:before="120"/>
              <w:jc w:val="both"/>
              <w:rPr>
                <w:rFonts w:ascii="Arial" w:eastAsia="Arial" w:hAnsi="Arial" w:cs="Arial"/>
                <w:i/>
                <w:sz w:val="22"/>
                <w:szCs w:val="22"/>
                <w:lang w:val="en-GB"/>
              </w:rPr>
            </w:pPr>
            <w:r w:rsidRPr="00BA0F78">
              <w:rPr>
                <w:rFonts w:ascii="Arial" w:eastAsia="Arial" w:hAnsi="Arial" w:cs="Arial"/>
                <w:i/>
                <w:sz w:val="22"/>
                <w:szCs w:val="22"/>
                <w:lang w:val="en-GB"/>
              </w:rPr>
              <w:t xml:space="preserve">- Are the management costs justified in the context of the specifics and implementation period of the project? </w:t>
            </w:r>
          </w:p>
        </w:tc>
        <w:tc>
          <w:tcPr>
            <w:tcW w:w="851" w:type="dxa"/>
            <w:tcBorders>
              <w:bottom w:val="single" w:sz="4" w:space="0" w:color="000000"/>
            </w:tcBorders>
            <w:shd w:val="clear" w:color="auto" w:fill="FFFFFF"/>
          </w:tcPr>
          <w:p w:rsidR="00C827C0" w:rsidRPr="00BA0F78" w:rsidRDefault="00C827C0">
            <w:pPr>
              <w:jc w:val="center"/>
              <w:rPr>
                <w:rFonts w:ascii="Arial" w:eastAsia="Arial" w:hAnsi="Arial" w:cs="Arial"/>
                <w:b/>
                <w:sz w:val="22"/>
                <w:szCs w:val="22"/>
                <w:lang w:val="en-GB"/>
              </w:rPr>
            </w:pPr>
          </w:p>
          <w:p w:rsidR="00C827C0" w:rsidRPr="00BA0F78" w:rsidRDefault="00C827C0">
            <w:pPr>
              <w:jc w:val="center"/>
              <w:rPr>
                <w:rFonts w:ascii="Arial" w:eastAsia="Arial" w:hAnsi="Arial" w:cs="Arial"/>
                <w:b/>
                <w:sz w:val="22"/>
                <w:szCs w:val="22"/>
                <w:lang w:val="en-GB"/>
              </w:rPr>
            </w:pPr>
          </w:p>
          <w:p w:rsidR="00C827C0" w:rsidRPr="00BA0F78" w:rsidRDefault="00DC0B1F">
            <w:pPr>
              <w:jc w:val="center"/>
              <w:rPr>
                <w:rFonts w:ascii="Arial" w:eastAsia="Arial" w:hAnsi="Arial" w:cs="Arial"/>
                <w:b/>
                <w:sz w:val="22"/>
                <w:szCs w:val="22"/>
                <w:lang w:val="en-GB"/>
              </w:rPr>
            </w:pPr>
            <w:r w:rsidRPr="00BA0F78">
              <w:rPr>
                <w:rFonts w:ascii="Arial" w:eastAsia="Arial" w:hAnsi="Arial" w:cs="Arial"/>
                <w:b/>
                <w:sz w:val="22"/>
                <w:szCs w:val="22"/>
                <w:lang w:val="en-GB"/>
              </w:rPr>
              <w:t>III of the FPP</w:t>
            </w:r>
          </w:p>
          <w:p w:rsidR="00C827C0" w:rsidRPr="00BA0F78" w:rsidRDefault="00C827C0">
            <w:pPr>
              <w:jc w:val="center"/>
              <w:rPr>
                <w:rFonts w:ascii="Arial" w:eastAsia="Arial" w:hAnsi="Arial" w:cs="Arial"/>
                <w:b/>
                <w:sz w:val="22"/>
                <w:szCs w:val="22"/>
                <w:lang w:val="en-GB"/>
              </w:rPr>
            </w:pPr>
          </w:p>
          <w:p w:rsidR="00C827C0" w:rsidRPr="00BA0F78" w:rsidRDefault="00C827C0">
            <w:pPr>
              <w:jc w:val="center"/>
              <w:rPr>
                <w:rFonts w:ascii="Arial" w:eastAsia="Arial" w:hAnsi="Arial" w:cs="Arial"/>
                <w:b/>
                <w:sz w:val="22"/>
                <w:szCs w:val="22"/>
                <w:lang w:val="en-GB"/>
              </w:rPr>
            </w:pPr>
          </w:p>
          <w:p w:rsidR="00C827C0" w:rsidRPr="00BA0F78" w:rsidRDefault="00DC0B1F">
            <w:pPr>
              <w:jc w:val="center"/>
              <w:rPr>
                <w:rFonts w:ascii="Arial" w:eastAsia="Arial" w:hAnsi="Arial" w:cs="Arial"/>
                <w:b/>
                <w:sz w:val="22"/>
                <w:szCs w:val="22"/>
                <w:lang w:val="en-GB"/>
              </w:rPr>
            </w:pPr>
            <w:r w:rsidRPr="00BA0F78">
              <w:rPr>
                <w:rFonts w:ascii="Arial" w:eastAsia="Arial" w:hAnsi="Arial" w:cs="Arial"/>
                <w:b/>
                <w:sz w:val="22"/>
                <w:szCs w:val="22"/>
                <w:lang w:val="en-GB"/>
              </w:rPr>
              <w:t>Detailed project budget</w:t>
            </w:r>
          </w:p>
        </w:tc>
        <w:tc>
          <w:tcPr>
            <w:tcW w:w="1134" w:type="dxa"/>
            <w:tcBorders>
              <w:bottom w:val="single" w:sz="4" w:space="0" w:color="000000"/>
            </w:tcBorders>
            <w:shd w:val="clear" w:color="auto" w:fill="FFFFFF"/>
          </w:tcPr>
          <w:p w:rsidR="00C827C0" w:rsidRPr="00BA0F78" w:rsidRDefault="00C827C0">
            <w:pPr>
              <w:jc w:val="center"/>
              <w:rPr>
                <w:rFonts w:ascii="Arial" w:eastAsia="Arial" w:hAnsi="Arial" w:cs="Arial"/>
                <w:b/>
                <w:sz w:val="22"/>
                <w:szCs w:val="22"/>
                <w:lang w:val="en-GB"/>
              </w:rPr>
            </w:pPr>
          </w:p>
          <w:p w:rsidR="00C827C0" w:rsidRPr="00BA0F78" w:rsidRDefault="00C827C0">
            <w:pPr>
              <w:jc w:val="center"/>
              <w:rPr>
                <w:rFonts w:ascii="Arial" w:eastAsia="Arial" w:hAnsi="Arial" w:cs="Arial"/>
                <w:b/>
                <w:sz w:val="22"/>
                <w:szCs w:val="22"/>
                <w:lang w:val="en-GB"/>
              </w:rPr>
            </w:pPr>
          </w:p>
          <w:p w:rsidR="00C827C0" w:rsidRDefault="00DC0B1F">
            <w:pPr>
              <w:jc w:val="center"/>
              <w:rPr>
                <w:rFonts w:ascii="Arial" w:eastAsia="Arial" w:hAnsi="Arial" w:cs="Arial"/>
                <w:sz w:val="22"/>
                <w:szCs w:val="22"/>
              </w:rPr>
            </w:pPr>
            <w:r>
              <w:rPr>
                <w:rFonts w:ascii="Arial" w:eastAsia="Arial" w:hAnsi="Arial" w:cs="Arial"/>
                <w:sz w:val="22"/>
                <w:szCs w:val="22"/>
              </w:rPr>
              <w:t>0- 20 points/</w:t>
            </w:r>
          </w:p>
        </w:tc>
        <w:tc>
          <w:tcPr>
            <w:tcW w:w="5386" w:type="dxa"/>
            <w:tcBorders>
              <w:bottom w:val="single" w:sz="4" w:space="0" w:color="000000"/>
            </w:tcBorders>
            <w:shd w:val="clear" w:color="auto" w:fill="FFFFFF"/>
          </w:tcPr>
          <w:p w:rsidR="00C827C0" w:rsidRPr="00BA0F78" w:rsidRDefault="00DC0B1F">
            <w:pPr>
              <w:tabs>
                <w:tab w:val="left" w:pos="310"/>
              </w:tabs>
              <w:spacing w:before="120" w:after="120"/>
              <w:ind w:left="71"/>
              <w:jc w:val="both"/>
              <w:rPr>
                <w:rFonts w:ascii="Arial" w:eastAsia="Arial" w:hAnsi="Arial" w:cs="Arial"/>
                <w:b/>
                <w:color w:val="000000"/>
                <w:sz w:val="22"/>
                <w:szCs w:val="22"/>
                <w:lang w:val="en-GB"/>
              </w:rPr>
            </w:pPr>
            <w:r w:rsidRPr="00BA0F78">
              <w:rPr>
                <w:rFonts w:ascii="Arial" w:eastAsia="Arial" w:hAnsi="Arial" w:cs="Arial"/>
                <w:b/>
                <w:color w:val="000000"/>
                <w:sz w:val="22"/>
                <w:szCs w:val="22"/>
                <w:lang w:val="en-GB"/>
              </w:rPr>
              <w:t>0 points –</w:t>
            </w:r>
            <w:r w:rsidRPr="00BA0F78">
              <w:rPr>
                <w:rFonts w:ascii="Arial" w:eastAsia="Arial" w:hAnsi="Arial" w:cs="Arial"/>
                <w:color w:val="000000"/>
                <w:sz w:val="22"/>
                <w:szCs w:val="22"/>
                <w:lang w:val="en-GB"/>
              </w:rPr>
              <w:t xml:space="preserve"> attached budget provides so draft, vague and general information that one cannot confirm whether it refers to the project under „Local Development” Programme</w:t>
            </w:r>
          </w:p>
          <w:p w:rsidR="00C827C0" w:rsidRPr="00BA0F78" w:rsidRDefault="00DC0B1F">
            <w:pPr>
              <w:numPr>
                <w:ilvl w:val="0"/>
                <w:numId w:val="6"/>
              </w:numPr>
              <w:pBdr>
                <w:top w:val="nil"/>
                <w:left w:val="nil"/>
                <w:bottom w:val="nil"/>
                <w:right w:val="nil"/>
                <w:between w:val="nil"/>
              </w:pBdr>
              <w:tabs>
                <w:tab w:val="left" w:pos="71"/>
                <w:tab w:val="left" w:pos="371"/>
              </w:tabs>
              <w:spacing w:before="120" w:after="120" w:line="276" w:lineRule="auto"/>
              <w:ind w:left="71" w:firstLine="0"/>
              <w:jc w:val="both"/>
              <w:rPr>
                <w:rFonts w:ascii="Arial" w:eastAsia="Arial" w:hAnsi="Arial" w:cs="Arial"/>
                <w:b/>
                <w:color w:val="000000"/>
                <w:sz w:val="22"/>
                <w:szCs w:val="22"/>
                <w:lang w:val="en-GB"/>
              </w:rPr>
            </w:pPr>
            <w:r w:rsidRPr="00BA0F78">
              <w:rPr>
                <w:rFonts w:ascii="Arial" w:eastAsia="Arial" w:hAnsi="Arial" w:cs="Arial"/>
                <w:b/>
                <w:color w:val="000000"/>
                <w:sz w:val="22"/>
                <w:szCs w:val="22"/>
                <w:lang w:val="en-GB"/>
              </w:rPr>
              <w:t xml:space="preserve">- 6 points – </w:t>
            </w:r>
            <w:r w:rsidRPr="00BA0F78">
              <w:rPr>
                <w:rFonts w:ascii="Arial" w:eastAsia="Arial" w:hAnsi="Arial" w:cs="Arial"/>
                <w:color w:val="000000"/>
                <w:sz w:val="22"/>
                <w:szCs w:val="22"/>
                <w:lang w:val="en-GB"/>
              </w:rPr>
              <w:t xml:space="preserve">budget has been prepared at very general level. As a rule, one cannot say whether presented costs are reasonable and competitve. Budget contains numerous cost categories that are unjustified/ improper/ significantly over- or underestimated. Management costs are unproportionate to the project implementation costs and unjustified as regards specifics of the project. </w:t>
            </w:r>
          </w:p>
          <w:p w:rsidR="00C827C0" w:rsidRPr="00BA0F78" w:rsidRDefault="00DC0B1F">
            <w:pPr>
              <w:jc w:val="both"/>
              <w:rPr>
                <w:rFonts w:ascii="Arial" w:eastAsia="Arial" w:hAnsi="Arial" w:cs="Arial"/>
                <w:b/>
                <w:color w:val="000000"/>
                <w:sz w:val="22"/>
                <w:szCs w:val="22"/>
                <w:lang w:val="en-GB"/>
              </w:rPr>
            </w:pPr>
            <w:r w:rsidRPr="00BA0F78">
              <w:rPr>
                <w:rFonts w:ascii="Arial" w:eastAsia="Arial" w:hAnsi="Arial" w:cs="Arial"/>
                <w:b/>
                <w:color w:val="000000"/>
                <w:sz w:val="22"/>
                <w:szCs w:val="22"/>
                <w:lang w:val="en-GB"/>
              </w:rPr>
              <w:t xml:space="preserve">7 – 13 points – </w:t>
            </w:r>
            <w:r w:rsidRPr="00BA0F78">
              <w:rPr>
                <w:rFonts w:ascii="Arial" w:eastAsia="Arial" w:hAnsi="Arial" w:cs="Arial"/>
                <w:color w:val="000000"/>
                <w:sz w:val="22"/>
                <w:szCs w:val="22"/>
                <w:lang w:val="en-GB"/>
              </w:rPr>
              <w:t xml:space="preserve">budget has been prepared at general level. Vast portion of presented costs is unreasonable and non-competitve. Budget contains many cost categories that are unjustified/ improper/ over- or underestimated; or these costs constitute significant part of total project budget. Management costs are unproportionate to the project implementation costs. </w:t>
            </w:r>
          </w:p>
          <w:p w:rsidR="00C827C0" w:rsidRPr="00BA0F78" w:rsidRDefault="00DC0B1F">
            <w:pPr>
              <w:spacing w:before="120" w:after="120"/>
              <w:jc w:val="both"/>
              <w:rPr>
                <w:rFonts w:ascii="Arial" w:eastAsia="Arial" w:hAnsi="Arial" w:cs="Arial"/>
                <w:color w:val="000000"/>
                <w:sz w:val="22"/>
                <w:szCs w:val="22"/>
                <w:lang w:val="en-GB"/>
              </w:rPr>
            </w:pPr>
            <w:r w:rsidRPr="00BA0F78">
              <w:rPr>
                <w:rFonts w:ascii="Arial" w:eastAsia="Arial" w:hAnsi="Arial" w:cs="Arial"/>
                <w:b/>
                <w:color w:val="000000"/>
                <w:sz w:val="22"/>
                <w:szCs w:val="22"/>
                <w:lang w:val="en-GB"/>
              </w:rPr>
              <w:t xml:space="preserve">14 – 19 points – </w:t>
            </w:r>
            <w:r w:rsidRPr="00BA0F78">
              <w:rPr>
                <w:rFonts w:ascii="Arial" w:eastAsia="Arial" w:hAnsi="Arial" w:cs="Arial"/>
                <w:color w:val="000000"/>
                <w:sz w:val="22"/>
                <w:szCs w:val="22"/>
                <w:lang w:val="en-GB"/>
              </w:rPr>
              <w:t xml:space="preserve">as a rule, budget has been prepared in detailed and thorough manner. Small number of presented costs is unreasonable or non-competitve. Budget contains few cost categories that </w:t>
            </w:r>
            <w:r w:rsidRPr="00BA0F78">
              <w:rPr>
                <w:rFonts w:ascii="Arial" w:eastAsia="Arial" w:hAnsi="Arial" w:cs="Arial"/>
                <w:color w:val="000000"/>
                <w:sz w:val="22"/>
                <w:szCs w:val="22"/>
                <w:lang w:val="en-GB"/>
              </w:rPr>
              <w:lastRenderedPageBreak/>
              <w:t xml:space="preserve">are unjustified/ improper/ over- or underestimated; or these costs constitute minor part of total project budget. Management costs are proportionate to the project implementation costs and its specifics. </w:t>
            </w:r>
          </w:p>
          <w:p w:rsidR="00C827C0" w:rsidRPr="00BA0F78" w:rsidRDefault="00DC0B1F">
            <w:pPr>
              <w:rPr>
                <w:rFonts w:ascii="Arial" w:eastAsia="Arial" w:hAnsi="Arial" w:cs="Arial"/>
                <w:b/>
                <w:sz w:val="22"/>
                <w:szCs w:val="22"/>
                <w:lang w:val="en-GB"/>
              </w:rPr>
            </w:pPr>
            <w:r w:rsidRPr="00BA0F78">
              <w:rPr>
                <w:rFonts w:ascii="Arial" w:eastAsia="Arial" w:hAnsi="Arial" w:cs="Arial"/>
                <w:b/>
                <w:color w:val="000000"/>
                <w:sz w:val="22"/>
                <w:szCs w:val="22"/>
                <w:lang w:val="en-GB"/>
              </w:rPr>
              <w:t xml:space="preserve">20 points -  </w:t>
            </w:r>
            <w:r w:rsidRPr="00BA0F78">
              <w:rPr>
                <w:rFonts w:ascii="Arial" w:eastAsia="Arial" w:hAnsi="Arial" w:cs="Arial"/>
                <w:color w:val="000000"/>
                <w:sz w:val="22"/>
                <w:szCs w:val="22"/>
                <w:lang w:val="en-GB"/>
              </w:rPr>
              <w:t xml:space="preserve">budget has been prepared in detailed and thorough manner. All presented costs are reasonable and competitve. Budget does not contain unjustified or improper costs. Management costs are proportionate to the project implementation costs and its specifics or they has not been proposed at all. </w:t>
            </w:r>
          </w:p>
          <w:p w:rsidR="00C827C0" w:rsidRPr="00BA0F78" w:rsidRDefault="00C827C0">
            <w:pPr>
              <w:ind w:left="175"/>
              <w:jc w:val="both"/>
              <w:rPr>
                <w:rFonts w:ascii="Arial" w:eastAsia="Arial" w:hAnsi="Arial" w:cs="Arial"/>
                <w:b/>
                <w:sz w:val="22"/>
                <w:szCs w:val="22"/>
                <w:lang w:val="en-GB"/>
              </w:rPr>
            </w:pPr>
          </w:p>
        </w:tc>
        <w:tc>
          <w:tcPr>
            <w:tcW w:w="4172" w:type="dxa"/>
            <w:tcBorders>
              <w:bottom w:val="single" w:sz="4" w:space="0" w:color="000000"/>
            </w:tcBorders>
            <w:shd w:val="clear" w:color="auto" w:fill="FFFFFF"/>
          </w:tcPr>
          <w:p w:rsidR="00C827C0" w:rsidRPr="00BA0F78" w:rsidRDefault="00C827C0">
            <w:pPr>
              <w:jc w:val="center"/>
              <w:rPr>
                <w:rFonts w:ascii="Arial" w:eastAsia="Arial" w:hAnsi="Arial" w:cs="Arial"/>
                <w:b/>
                <w:sz w:val="22"/>
                <w:szCs w:val="22"/>
                <w:lang w:val="en-GB"/>
              </w:rPr>
            </w:pPr>
          </w:p>
        </w:tc>
      </w:tr>
      <w:tr w:rsidR="00C827C0" w:rsidRPr="005B3139">
        <w:trPr>
          <w:trHeight w:val="440"/>
          <w:jc w:val="center"/>
        </w:trPr>
        <w:tc>
          <w:tcPr>
            <w:tcW w:w="3931" w:type="dxa"/>
            <w:tcBorders>
              <w:bottom w:val="single" w:sz="4" w:space="0" w:color="000000"/>
            </w:tcBorders>
            <w:shd w:val="clear" w:color="auto" w:fill="FFFFFF"/>
          </w:tcPr>
          <w:p w:rsidR="00C827C0" w:rsidRPr="00BA0F78" w:rsidRDefault="00DC0B1F">
            <w:pPr>
              <w:spacing w:before="120"/>
              <w:jc w:val="both"/>
              <w:rPr>
                <w:rFonts w:ascii="Arial" w:eastAsia="Arial" w:hAnsi="Arial" w:cs="Arial"/>
                <w:i/>
                <w:sz w:val="22"/>
                <w:szCs w:val="22"/>
                <w:lang w:val="en-GB"/>
              </w:rPr>
            </w:pPr>
            <w:r w:rsidRPr="00BA0F78">
              <w:rPr>
                <w:rFonts w:ascii="Arial" w:eastAsia="Arial" w:hAnsi="Arial" w:cs="Arial"/>
                <w:i/>
                <w:sz w:val="22"/>
                <w:szCs w:val="22"/>
                <w:lang w:val="en-GB"/>
              </w:rPr>
              <w:lastRenderedPageBreak/>
              <w:t>- To what extent was the impossibility to generate net revenues and the purpose of the generated economic benefits considered exclusively for covering exploitation costs of the revenue-generating infrastructure during the preparation of the project budget?</w:t>
            </w:r>
            <w:r>
              <w:rPr>
                <w:rFonts w:ascii="Arial" w:eastAsia="Arial" w:hAnsi="Arial" w:cs="Arial"/>
                <w:i/>
                <w:sz w:val="22"/>
                <w:szCs w:val="22"/>
                <w:vertAlign w:val="superscript"/>
              </w:rPr>
              <w:footnoteReference w:id="2"/>
            </w:r>
          </w:p>
        </w:tc>
        <w:tc>
          <w:tcPr>
            <w:tcW w:w="851" w:type="dxa"/>
            <w:tcBorders>
              <w:bottom w:val="single" w:sz="4" w:space="0" w:color="000000"/>
            </w:tcBorders>
            <w:shd w:val="clear" w:color="auto" w:fill="FFFFFF"/>
          </w:tcPr>
          <w:p w:rsidR="00C827C0" w:rsidRDefault="00DC0B1F">
            <w:pPr>
              <w:jc w:val="center"/>
              <w:rPr>
                <w:rFonts w:ascii="Arial" w:eastAsia="Arial" w:hAnsi="Arial" w:cs="Arial"/>
                <w:b/>
                <w:sz w:val="22"/>
                <w:szCs w:val="22"/>
              </w:rPr>
            </w:pPr>
            <w:r>
              <w:rPr>
                <w:rFonts w:ascii="Arial" w:eastAsia="Arial" w:hAnsi="Arial" w:cs="Arial"/>
                <w:b/>
                <w:sz w:val="22"/>
                <w:szCs w:val="22"/>
              </w:rPr>
              <w:t>As above</w:t>
            </w:r>
          </w:p>
        </w:tc>
        <w:tc>
          <w:tcPr>
            <w:tcW w:w="1134" w:type="dxa"/>
            <w:tcBorders>
              <w:bottom w:val="single" w:sz="4" w:space="0" w:color="000000"/>
            </w:tcBorders>
            <w:shd w:val="clear" w:color="auto" w:fill="FFFFFF"/>
          </w:tcPr>
          <w:p w:rsidR="00C827C0" w:rsidRDefault="00DC0B1F">
            <w:pPr>
              <w:jc w:val="center"/>
              <w:rPr>
                <w:rFonts w:ascii="Arial" w:eastAsia="Arial" w:hAnsi="Arial" w:cs="Arial"/>
                <w:b/>
                <w:sz w:val="22"/>
                <w:szCs w:val="22"/>
              </w:rPr>
            </w:pPr>
            <w:r>
              <w:rPr>
                <w:rFonts w:ascii="Arial" w:eastAsia="Arial" w:hAnsi="Arial" w:cs="Arial"/>
                <w:b/>
                <w:sz w:val="22"/>
                <w:szCs w:val="22"/>
              </w:rPr>
              <w:t>0-10 points/</w:t>
            </w:r>
          </w:p>
        </w:tc>
        <w:tc>
          <w:tcPr>
            <w:tcW w:w="5386" w:type="dxa"/>
            <w:tcBorders>
              <w:bottom w:val="single" w:sz="4" w:space="0" w:color="000000"/>
            </w:tcBorders>
            <w:shd w:val="clear" w:color="auto" w:fill="FFFFFF"/>
          </w:tcPr>
          <w:p w:rsidR="00C827C0" w:rsidRPr="00BA0F78" w:rsidRDefault="00DC0B1F">
            <w:pPr>
              <w:jc w:val="both"/>
              <w:rPr>
                <w:rFonts w:ascii="Arial" w:eastAsia="Arial" w:hAnsi="Arial" w:cs="Arial"/>
                <w:sz w:val="22"/>
                <w:szCs w:val="22"/>
                <w:lang w:val="en-GB"/>
              </w:rPr>
            </w:pPr>
            <w:r w:rsidRPr="00BA0F78">
              <w:rPr>
                <w:rFonts w:ascii="Arial" w:eastAsia="Arial" w:hAnsi="Arial" w:cs="Arial"/>
                <w:b/>
                <w:sz w:val="22"/>
                <w:szCs w:val="22"/>
                <w:lang w:val="en-GB"/>
              </w:rPr>
              <w:t xml:space="preserve">0 point </w:t>
            </w:r>
            <w:r w:rsidRPr="00BA0F78">
              <w:rPr>
                <w:rFonts w:ascii="Arial" w:eastAsia="Arial" w:hAnsi="Arial" w:cs="Arial"/>
                <w:sz w:val="22"/>
                <w:szCs w:val="22"/>
                <w:lang w:val="en-GB"/>
              </w:rPr>
              <w:t xml:space="preserve">– the project contains activities which generate significant net revenues, but the funding was not reduced thereby (it was not proved in an unequivocal manner that the total revenues will be used for covering the exploitation costs of the infrastructure which generates the revenues). </w:t>
            </w:r>
          </w:p>
          <w:p w:rsidR="00C827C0" w:rsidRPr="00BA0F78" w:rsidRDefault="00DC0B1F">
            <w:pPr>
              <w:spacing w:before="120"/>
              <w:jc w:val="both"/>
              <w:rPr>
                <w:rFonts w:ascii="Arial" w:eastAsia="Arial" w:hAnsi="Arial" w:cs="Arial"/>
                <w:sz w:val="22"/>
                <w:szCs w:val="22"/>
                <w:lang w:val="en-GB"/>
              </w:rPr>
            </w:pPr>
            <w:r w:rsidRPr="00BA0F78">
              <w:rPr>
                <w:rFonts w:ascii="Arial" w:eastAsia="Arial" w:hAnsi="Arial" w:cs="Arial"/>
                <w:b/>
                <w:sz w:val="22"/>
                <w:szCs w:val="22"/>
                <w:lang w:val="en-GB"/>
              </w:rPr>
              <w:t xml:space="preserve">1- 4 points </w:t>
            </w:r>
            <w:r w:rsidRPr="00BA0F78">
              <w:rPr>
                <w:rFonts w:ascii="Arial" w:eastAsia="Arial" w:hAnsi="Arial" w:cs="Arial"/>
                <w:sz w:val="22"/>
                <w:szCs w:val="22"/>
                <w:lang w:val="en-GB"/>
              </w:rPr>
              <w:t xml:space="preserve">– the project contains several activities which generate net revenues, but the funding was not reduced thereby at all or incorrectly (it was not proved in an unequivocal manner that the total revenues will be used for covering the exploitation costs of the infrastructure which generates the revenues). </w:t>
            </w:r>
          </w:p>
          <w:p w:rsidR="00C827C0" w:rsidRPr="00BA0F78" w:rsidRDefault="00DC0B1F">
            <w:pPr>
              <w:spacing w:before="120"/>
              <w:jc w:val="both"/>
              <w:rPr>
                <w:rFonts w:ascii="Arial" w:eastAsia="Arial" w:hAnsi="Arial" w:cs="Arial"/>
                <w:b/>
                <w:sz w:val="22"/>
                <w:szCs w:val="22"/>
                <w:lang w:val="en-GB"/>
              </w:rPr>
            </w:pPr>
            <w:r w:rsidRPr="00BA0F78">
              <w:rPr>
                <w:rFonts w:ascii="Arial" w:eastAsia="Arial" w:hAnsi="Arial" w:cs="Arial"/>
                <w:b/>
                <w:sz w:val="22"/>
                <w:szCs w:val="22"/>
                <w:lang w:val="en-GB"/>
              </w:rPr>
              <w:t xml:space="preserve">5-9 points </w:t>
            </w:r>
            <w:r w:rsidRPr="00BA0F78">
              <w:rPr>
                <w:rFonts w:ascii="Arial" w:eastAsia="Arial" w:hAnsi="Arial" w:cs="Arial"/>
                <w:sz w:val="22"/>
                <w:szCs w:val="22"/>
                <w:lang w:val="en-GB"/>
              </w:rPr>
              <w:t xml:space="preserve">– the project contains an activity or activities which generate insignificant net revenues, but the net revenues were not reduced thereby at all </w:t>
            </w:r>
            <w:r w:rsidRPr="00BA0F78">
              <w:rPr>
                <w:rFonts w:ascii="Arial" w:eastAsia="Arial" w:hAnsi="Arial" w:cs="Arial"/>
                <w:sz w:val="22"/>
                <w:szCs w:val="22"/>
                <w:lang w:val="en-GB"/>
              </w:rPr>
              <w:lastRenderedPageBreak/>
              <w:t>or by an excessively low amount. It was not proved in an unequivocal manner that the total revenues will be used for covering the exploitation costs of the infrastructure which generates the revenues.</w:t>
            </w:r>
          </w:p>
          <w:p w:rsidR="00C827C0" w:rsidRPr="00BA0F78" w:rsidRDefault="00DC0B1F">
            <w:pPr>
              <w:spacing w:before="120"/>
              <w:jc w:val="both"/>
              <w:rPr>
                <w:rFonts w:ascii="Arial" w:eastAsia="Arial" w:hAnsi="Arial" w:cs="Arial"/>
                <w:b/>
                <w:sz w:val="22"/>
                <w:szCs w:val="22"/>
                <w:lang w:val="en-GB"/>
              </w:rPr>
            </w:pPr>
            <w:r w:rsidRPr="00BA0F78">
              <w:rPr>
                <w:rFonts w:ascii="Arial" w:eastAsia="Arial" w:hAnsi="Arial" w:cs="Arial"/>
                <w:b/>
                <w:sz w:val="22"/>
                <w:szCs w:val="22"/>
                <w:lang w:val="en-GB"/>
              </w:rPr>
              <w:t xml:space="preserve">10 points </w:t>
            </w:r>
            <w:r w:rsidRPr="00BA0F78">
              <w:rPr>
                <w:rFonts w:ascii="Arial" w:eastAsia="Arial" w:hAnsi="Arial" w:cs="Arial"/>
                <w:sz w:val="22"/>
                <w:szCs w:val="22"/>
                <w:lang w:val="en-GB"/>
              </w:rPr>
              <w:t>– The project does not generate net revenues at all or the requested funding was reduced thereby appropriately.</w:t>
            </w:r>
          </w:p>
        </w:tc>
        <w:tc>
          <w:tcPr>
            <w:tcW w:w="4172" w:type="dxa"/>
            <w:tcBorders>
              <w:bottom w:val="single" w:sz="4" w:space="0" w:color="000000"/>
            </w:tcBorders>
            <w:shd w:val="clear" w:color="auto" w:fill="FFFFFF"/>
          </w:tcPr>
          <w:p w:rsidR="00C827C0" w:rsidRPr="00BA0F78" w:rsidRDefault="00DC0B1F">
            <w:pPr>
              <w:jc w:val="both"/>
              <w:rPr>
                <w:rFonts w:ascii="Arial" w:eastAsia="Arial" w:hAnsi="Arial" w:cs="Arial"/>
                <w:b/>
                <w:sz w:val="22"/>
                <w:szCs w:val="22"/>
                <w:lang w:val="en-GB"/>
              </w:rPr>
            </w:pPr>
            <w:r w:rsidRPr="00BA0F78">
              <w:rPr>
                <w:rFonts w:ascii="Arial" w:eastAsia="Arial" w:hAnsi="Arial" w:cs="Arial"/>
                <w:b/>
                <w:sz w:val="22"/>
                <w:szCs w:val="22"/>
                <w:lang w:val="en-GB"/>
              </w:rPr>
              <w:lastRenderedPageBreak/>
              <w:t>NOTE: Should the assessor establish that net revenues are generated, which were not identified by the applicant, the expert recommends the reduction of funding. Based on this recommendation the Project Selection Committee together with the Programme Operator perform calculations and propose lower value of funding appropriately (it concerns the CPP to be granted a funding).</w:t>
            </w:r>
          </w:p>
          <w:p w:rsidR="00C827C0" w:rsidRPr="00BA0F78" w:rsidRDefault="00C827C0">
            <w:pPr>
              <w:jc w:val="both"/>
              <w:rPr>
                <w:rFonts w:ascii="Arial" w:eastAsia="Arial" w:hAnsi="Arial" w:cs="Arial"/>
                <w:b/>
                <w:sz w:val="22"/>
                <w:szCs w:val="22"/>
                <w:lang w:val="en-GB"/>
              </w:rPr>
            </w:pPr>
          </w:p>
        </w:tc>
      </w:tr>
      <w:tr w:rsidR="00C827C0" w:rsidRPr="005B3139">
        <w:trPr>
          <w:trHeight w:val="440"/>
          <w:jc w:val="center"/>
        </w:trPr>
        <w:tc>
          <w:tcPr>
            <w:tcW w:w="3931" w:type="dxa"/>
            <w:tcBorders>
              <w:bottom w:val="single" w:sz="4" w:space="0" w:color="000000"/>
            </w:tcBorders>
            <w:shd w:val="clear" w:color="auto" w:fill="FFFFFF"/>
          </w:tcPr>
          <w:p w:rsidR="00C827C0" w:rsidRPr="00BA0F78" w:rsidRDefault="00DC0B1F">
            <w:pPr>
              <w:spacing w:before="120"/>
              <w:jc w:val="both"/>
              <w:rPr>
                <w:rFonts w:ascii="Arial" w:eastAsia="Arial" w:hAnsi="Arial" w:cs="Arial"/>
                <w:sz w:val="22"/>
                <w:szCs w:val="22"/>
                <w:lang w:val="en-GB"/>
              </w:rPr>
            </w:pPr>
            <w:r w:rsidRPr="00BA0F78">
              <w:rPr>
                <w:rFonts w:ascii="Arial" w:eastAsia="Arial" w:hAnsi="Arial" w:cs="Arial"/>
                <w:i/>
                <w:sz w:val="22"/>
                <w:szCs w:val="22"/>
                <w:lang w:val="en-GB"/>
              </w:rPr>
              <w:lastRenderedPageBreak/>
              <w:t>- Do the investment expenditures exceed 60% of the eligible project costs</w:t>
            </w:r>
            <w:r>
              <w:rPr>
                <w:rFonts w:ascii="Arial" w:eastAsia="Arial" w:hAnsi="Arial" w:cs="Arial"/>
                <w:i/>
                <w:sz w:val="22"/>
                <w:szCs w:val="22"/>
                <w:vertAlign w:val="superscript"/>
              </w:rPr>
              <w:footnoteReference w:id="3"/>
            </w:r>
            <w:r w:rsidRPr="00BA0F78">
              <w:rPr>
                <w:rFonts w:ascii="Arial" w:eastAsia="Arial" w:hAnsi="Arial" w:cs="Arial"/>
                <w:i/>
                <w:sz w:val="22"/>
                <w:szCs w:val="22"/>
                <w:lang w:val="en-GB"/>
              </w:rPr>
              <w:t>?</w:t>
            </w:r>
            <w:r w:rsidRPr="00BA0F78">
              <w:rPr>
                <w:rFonts w:ascii="Arial" w:eastAsia="Arial" w:hAnsi="Arial" w:cs="Arial"/>
                <w:sz w:val="22"/>
                <w:szCs w:val="22"/>
                <w:lang w:val="en-GB"/>
              </w:rPr>
              <w:t xml:space="preserve"> </w:t>
            </w:r>
          </w:p>
        </w:tc>
        <w:tc>
          <w:tcPr>
            <w:tcW w:w="851" w:type="dxa"/>
            <w:tcBorders>
              <w:bottom w:val="single" w:sz="4" w:space="0" w:color="000000"/>
            </w:tcBorders>
            <w:shd w:val="clear" w:color="auto" w:fill="FFFFFF"/>
          </w:tcPr>
          <w:p w:rsidR="00C827C0" w:rsidRPr="00BA0F78" w:rsidRDefault="00C827C0">
            <w:pPr>
              <w:jc w:val="center"/>
              <w:rPr>
                <w:rFonts w:ascii="Arial" w:eastAsia="Arial" w:hAnsi="Arial" w:cs="Arial"/>
                <w:b/>
                <w:sz w:val="22"/>
                <w:szCs w:val="22"/>
                <w:lang w:val="en-GB"/>
              </w:rPr>
            </w:pPr>
          </w:p>
        </w:tc>
        <w:tc>
          <w:tcPr>
            <w:tcW w:w="1134" w:type="dxa"/>
            <w:tcBorders>
              <w:bottom w:val="single" w:sz="4" w:space="0" w:color="000000"/>
            </w:tcBorders>
            <w:shd w:val="clear" w:color="auto" w:fill="FFFFFF"/>
          </w:tcPr>
          <w:p w:rsidR="00C827C0" w:rsidRDefault="00DC0B1F">
            <w:pPr>
              <w:jc w:val="center"/>
              <w:rPr>
                <w:rFonts w:ascii="Arial" w:eastAsia="Arial" w:hAnsi="Arial" w:cs="Arial"/>
                <w:sz w:val="22"/>
                <w:szCs w:val="22"/>
              </w:rPr>
            </w:pPr>
            <w:r>
              <w:rPr>
                <w:rFonts w:ascii="Arial" w:eastAsia="Arial" w:hAnsi="Arial" w:cs="Arial"/>
                <w:sz w:val="22"/>
                <w:szCs w:val="22"/>
              </w:rPr>
              <w:t xml:space="preserve">YES/NO </w:t>
            </w:r>
          </w:p>
        </w:tc>
        <w:tc>
          <w:tcPr>
            <w:tcW w:w="5386" w:type="dxa"/>
            <w:tcBorders>
              <w:bottom w:val="single" w:sz="4" w:space="0" w:color="000000"/>
            </w:tcBorders>
            <w:shd w:val="clear" w:color="auto" w:fill="FFFFFF"/>
          </w:tcPr>
          <w:p w:rsidR="00C827C0" w:rsidRDefault="00C827C0">
            <w:pPr>
              <w:ind w:left="175"/>
              <w:jc w:val="both"/>
              <w:rPr>
                <w:rFonts w:ascii="Arial" w:eastAsia="Arial" w:hAnsi="Arial" w:cs="Arial"/>
                <w:b/>
                <w:sz w:val="22"/>
                <w:szCs w:val="22"/>
              </w:rPr>
            </w:pPr>
          </w:p>
        </w:tc>
        <w:tc>
          <w:tcPr>
            <w:tcW w:w="4172" w:type="dxa"/>
            <w:tcBorders>
              <w:bottom w:val="single" w:sz="4" w:space="0" w:color="000000"/>
            </w:tcBorders>
            <w:shd w:val="clear" w:color="auto" w:fill="FFFFFF"/>
          </w:tcPr>
          <w:p w:rsidR="00C827C0" w:rsidRPr="00BA0F78" w:rsidRDefault="00DC0B1F">
            <w:pPr>
              <w:ind w:left="175"/>
              <w:jc w:val="both"/>
              <w:rPr>
                <w:rFonts w:ascii="Arial" w:eastAsia="Arial" w:hAnsi="Arial" w:cs="Arial"/>
                <w:b/>
                <w:color w:val="000000"/>
                <w:sz w:val="22"/>
                <w:szCs w:val="22"/>
                <w:lang w:val="en-GB"/>
              </w:rPr>
            </w:pPr>
            <w:r w:rsidRPr="00BA0F78">
              <w:rPr>
                <w:rFonts w:ascii="Arial" w:eastAsia="Arial" w:hAnsi="Arial" w:cs="Arial"/>
                <w:b/>
                <w:color w:val="000000"/>
                <w:sz w:val="22"/>
                <w:szCs w:val="22"/>
                <w:lang w:val="en-GB"/>
              </w:rPr>
              <w:t xml:space="preserve">NOTE: </w:t>
            </w:r>
            <w:r w:rsidRPr="00BA0F78">
              <w:rPr>
                <w:rFonts w:ascii="Arial" w:eastAsia="Arial" w:hAnsi="Arial" w:cs="Arial"/>
                <w:b/>
                <w:sz w:val="22"/>
                <w:szCs w:val="22"/>
                <w:lang w:val="en-GB"/>
              </w:rPr>
              <w:t xml:space="preserve">in case the answer is </w:t>
            </w:r>
            <w:r w:rsidR="00192048">
              <w:rPr>
                <w:rFonts w:ascii="Arial" w:eastAsia="Arial" w:hAnsi="Arial" w:cs="Arial"/>
                <w:b/>
                <w:sz w:val="22"/>
                <w:szCs w:val="22"/>
                <w:lang w:val="en-GB"/>
              </w:rPr>
              <w:t>YES</w:t>
            </w:r>
            <w:r w:rsidR="00192048" w:rsidRPr="00BA0F78">
              <w:rPr>
                <w:rFonts w:ascii="Arial" w:eastAsia="Arial" w:hAnsi="Arial" w:cs="Arial"/>
                <w:b/>
                <w:sz w:val="22"/>
                <w:szCs w:val="22"/>
                <w:lang w:val="en-GB"/>
              </w:rPr>
              <w:t xml:space="preserve"> </w:t>
            </w:r>
            <w:r w:rsidR="00192048" w:rsidRPr="00BA0F78">
              <w:rPr>
                <w:rFonts w:ascii="Arial" w:eastAsia="Arial" w:hAnsi="Arial" w:cs="Arial"/>
                <w:b/>
                <w:color w:val="000000"/>
                <w:sz w:val="22"/>
                <w:szCs w:val="22"/>
                <w:lang w:val="en-GB"/>
              </w:rPr>
              <w:t xml:space="preserve"> </w:t>
            </w:r>
            <w:r w:rsidRPr="00BA0F78">
              <w:rPr>
                <w:rFonts w:ascii="Arial" w:eastAsia="Arial" w:hAnsi="Arial" w:cs="Arial"/>
                <w:b/>
                <w:color w:val="000000"/>
                <w:sz w:val="22"/>
                <w:szCs w:val="22"/>
                <w:lang w:val="en-GB"/>
              </w:rPr>
              <w:t xml:space="preserve">expert recommendation is necessary and it should involve decrease in  the level of project </w:t>
            </w:r>
            <w:r w:rsidRPr="00BA0F78">
              <w:rPr>
                <w:rFonts w:ascii="Arial" w:eastAsia="Arial" w:hAnsi="Arial" w:cs="Arial"/>
                <w:b/>
                <w:sz w:val="22"/>
                <w:szCs w:val="22"/>
                <w:lang w:val="en-GB"/>
              </w:rPr>
              <w:t>investment expenditures</w:t>
            </w:r>
            <w:r w:rsidRPr="00BA0F78">
              <w:rPr>
                <w:rFonts w:ascii="Arial" w:eastAsia="Arial" w:hAnsi="Arial" w:cs="Arial"/>
                <w:b/>
                <w:color w:val="000000"/>
                <w:sz w:val="22"/>
                <w:szCs w:val="22"/>
                <w:lang w:val="en-GB"/>
              </w:rPr>
              <w:t xml:space="preserve">. </w:t>
            </w:r>
          </w:p>
          <w:p w:rsidR="00C827C0" w:rsidRPr="00BA0F78" w:rsidRDefault="00C827C0">
            <w:pPr>
              <w:jc w:val="center"/>
              <w:rPr>
                <w:rFonts w:ascii="Arial" w:eastAsia="Arial" w:hAnsi="Arial" w:cs="Arial"/>
                <w:b/>
                <w:sz w:val="22"/>
                <w:szCs w:val="22"/>
                <w:lang w:val="en-GB"/>
              </w:rPr>
            </w:pPr>
          </w:p>
        </w:tc>
      </w:tr>
      <w:tr w:rsidR="00C827C0">
        <w:trPr>
          <w:trHeight w:val="440"/>
          <w:jc w:val="center"/>
        </w:trPr>
        <w:tc>
          <w:tcPr>
            <w:tcW w:w="3931" w:type="dxa"/>
            <w:tcBorders>
              <w:bottom w:val="single" w:sz="4" w:space="0" w:color="000000"/>
            </w:tcBorders>
            <w:shd w:val="clear" w:color="auto" w:fill="B6DDE8"/>
          </w:tcPr>
          <w:p w:rsidR="00C827C0" w:rsidRDefault="00DC0B1F">
            <w:pPr>
              <w:numPr>
                <w:ilvl w:val="0"/>
                <w:numId w:val="2"/>
              </w:numPr>
              <w:tabs>
                <w:tab w:val="left" w:pos="290"/>
              </w:tabs>
              <w:spacing w:before="120" w:after="120"/>
              <w:ind w:left="0" w:firstLine="0"/>
              <w:jc w:val="both"/>
              <w:rPr>
                <w:rFonts w:ascii="Arial" w:eastAsia="Arial" w:hAnsi="Arial" w:cs="Arial"/>
                <w:b/>
                <w:sz w:val="22"/>
                <w:szCs w:val="22"/>
              </w:rPr>
            </w:pPr>
            <w:r>
              <w:rPr>
                <w:rFonts w:ascii="Arial" w:eastAsia="Arial" w:hAnsi="Arial" w:cs="Arial"/>
                <w:b/>
                <w:sz w:val="22"/>
                <w:szCs w:val="22"/>
              </w:rPr>
              <w:t>Information and promotional activities</w:t>
            </w:r>
          </w:p>
        </w:tc>
        <w:tc>
          <w:tcPr>
            <w:tcW w:w="851" w:type="dxa"/>
            <w:tcBorders>
              <w:bottom w:val="single" w:sz="4" w:space="0" w:color="000000"/>
            </w:tcBorders>
            <w:shd w:val="clear" w:color="auto" w:fill="B6DDE8"/>
          </w:tcPr>
          <w:p w:rsidR="00C827C0" w:rsidRDefault="00C827C0">
            <w:pPr>
              <w:jc w:val="center"/>
              <w:rPr>
                <w:rFonts w:ascii="Arial" w:eastAsia="Arial" w:hAnsi="Arial" w:cs="Arial"/>
                <w:b/>
                <w:sz w:val="22"/>
                <w:szCs w:val="22"/>
              </w:rPr>
            </w:pPr>
          </w:p>
        </w:tc>
        <w:tc>
          <w:tcPr>
            <w:tcW w:w="1134" w:type="dxa"/>
            <w:tcBorders>
              <w:bottom w:val="single" w:sz="4" w:space="0" w:color="000000"/>
            </w:tcBorders>
            <w:shd w:val="clear" w:color="auto" w:fill="B6DDE8"/>
          </w:tcPr>
          <w:p w:rsidR="00C827C0" w:rsidRDefault="00DC0B1F">
            <w:pPr>
              <w:jc w:val="center"/>
              <w:rPr>
                <w:rFonts w:ascii="Arial" w:eastAsia="Arial" w:hAnsi="Arial" w:cs="Arial"/>
                <w:b/>
                <w:sz w:val="22"/>
                <w:szCs w:val="22"/>
              </w:rPr>
            </w:pPr>
            <w:r>
              <w:rPr>
                <w:rFonts w:ascii="Arial" w:eastAsia="Arial" w:hAnsi="Arial" w:cs="Arial"/>
                <w:b/>
                <w:sz w:val="22"/>
                <w:szCs w:val="22"/>
              </w:rPr>
              <w:t>Max. 5 points</w:t>
            </w:r>
          </w:p>
        </w:tc>
        <w:tc>
          <w:tcPr>
            <w:tcW w:w="5386" w:type="dxa"/>
            <w:tcBorders>
              <w:bottom w:val="single" w:sz="4" w:space="0" w:color="000000"/>
            </w:tcBorders>
            <w:shd w:val="clear" w:color="auto" w:fill="B6DDE8"/>
          </w:tcPr>
          <w:p w:rsidR="00C827C0" w:rsidRDefault="00C827C0">
            <w:pPr>
              <w:jc w:val="center"/>
              <w:rPr>
                <w:rFonts w:ascii="Arial" w:eastAsia="Arial" w:hAnsi="Arial" w:cs="Arial"/>
                <w:b/>
                <w:sz w:val="22"/>
                <w:szCs w:val="22"/>
              </w:rPr>
            </w:pPr>
          </w:p>
        </w:tc>
        <w:tc>
          <w:tcPr>
            <w:tcW w:w="4172" w:type="dxa"/>
            <w:tcBorders>
              <w:bottom w:val="single" w:sz="4" w:space="0" w:color="000000"/>
            </w:tcBorders>
            <w:shd w:val="clear" w:color="auto" w:fill="B6DDE8"/>
          </w:tcPr>
          <w:p w:rsidR="00C827C0" w:rsidRDefault="00C827C0">
            <w:pPr>
              <w:ind w:left="175"/>
              <w:jc w:val="both"/>
              <w:rPr>
                <w:rFonts w:ascii="Arial" w:eastAsia="Arial" w:hAnsi="Arial" w:cs="Arial"/>
                <w:b/>
                <w:sz w:val="22"/>
                <w:szCs w:val="22"/>
              </w:rPr>
            </w:pPr>
          </w:p>
        </w:tc>
      </w:tr>
      <w:tr w:rsidR="00C827C0" w:rsidRPr="005B3139">
        <w:trPr>
          <w:trHeight w:val="440"/>
          <w:jc w:val="center"/>
        </w:trPr>
        <w:tc>
          <w:tcPr>
            <w:tcW w:w="3931" w:type="dxa"/>
            <w:tcBorders>
              <w:top w:val="single" w:sz="4" w:space="0" w:color="000000"/>
              <w:left w:val="single" w:sz="4" w:space="0" w:color="000000"/>
              <w:bottom w:val="single" w:sz="4" w:space="0" w:color="000000"/>
            </w:tcBorders>
          </w:tcPr>
          <w:p w:rsidR="00C827C0" w:rsidRPr="00BA0F78" w:rsidRDefault="00DC0B1F">
            <w:pPr>
              <w:tabs>
                <w:tab w:val="left" w:pos="2865"/>
              </w:tabs>
              <w:jc w:val="both"/>
              <w:rPr>
                <w:rFonts w:ascii="Arial" w:eastAsia="Arial" w:hAnsi="Arial" w:cs="Arial"/>
                <w:i/>
                <w:sz w:val="22"/>
                <w:szCs w:val="22"/>
                <w:lang w:val="en-GB"/>
              </w:rPr>
            </w:pPr>
            <w:r w:rsidRPr="00BA0F78">
              <w:rPr>
                <w:rFonts w:ascii="Arial" w:eastAsia="Arial" w:hAnsi="Arial" w:cs="Arial"/>
                <w:sz w:val="22"/>
                <w:szCs w:val="22"/>
                <w:lang w:val="en-GB"/>
              </w:rPr>
              <w:t xml:space="preserve">- The assessment covers the consistency with the principles, including the minimum tools specified in </w:t>
            </w:r>
            <w:r w:rsidRPr="00BA0F78">
              <w:rPr>
                <w:rFonts w:ascii="Arial" w:eastAsia="Arial" w:hAnsi="Arial" w:cs="Arial"/>
                <w:i/>
                <w:sz w:val="22"/>
                <w:szCs w:val="22"/>
                <w:lang w:val="en-GB"/>
              </w:rPr>
              <w:t>the Information and Communication Requirements</w:t>
            </w:r>
            <w:r w:rsidRPr="00BA0F78">
              <w:rPr>
                <w:rFonts w:ascii="Arial" w:eastAsia="Arial" w:hAnsi="Arial" w:cs="Arial"/>
                <w:sz w:val="22"/>
                <w:szCs w:val="22"/>
                <w:lang w:val="en-GB"/>
              </w:rPr>
              <w:t>.</w:t>
            </w:r>
          </w:p>
          <w:p w:rsidR="00C827C0" w:rsidRPr="00BA0F78" w:rsidRDefault="00C827C0">
            <w:pPr>
              <w:spacing w:before="120" w:after="120"/>
              <w:ind w:left="175"/>
              <w:jc w:val="both"/>
              <w:rPr>
                <w:rFonts w:ascii="Arial" w:eastAsia="Arial" w:hAnsi="Arial" w:cs="Arial"/>
                <w:sz w:val="22"/>
                <w:szCs w:val="22"/>
                <w:lang w:val="en-GB"/>
              </w:rPr>
            </w:pPr>
          </w:p>
          <w:p w:rsidR="00C827C0" w:rsidRPr="00BA0F78" w:rsidRDefault="00C827C0">
            <w:pPr>
              <w:spacing w:before="120"/>
              <w:jc w:val="both"/>
              <w:rPr>
                <w:rFonts w:ascii="Arial" w:eastAsia="Arial" w:hAnsi="Arial" w:cs="Arial"/>
                <w:i/>
                <w:lang w:val="en-GB"/>
              </w:rPr>
            </w:pPr>
          </w:p>
          <w:p w:rsidR="00C827C0" w:rsidRPr="00BA0F78" w:rsidRDefault="00C827C0">
            <w:pPr>
              <w:spacing w:before="120"/>
              <w:jc w:val="both"/>
              <w:rPr>
                <w:rFonts w:ascii="Arial" w:eastAsia="Arial" w:hAnsi="Arial" w:cs="Arial"/>
                <w:sz w:val="22"/>
                <w:szCs w:val="22"/>
                <w:lang w:val="en-GB"/>
              </w:rPr>
            </w:pPr>
          </w:p>
        </w:tc>
        <w:tc>
          <w:tcPr>
            <w:tcW w:w="851" w:type="dxa"/>
            <w:tcBorders>
              <w:top w:val="single" w:sz="4" w:space="0" w:color="000000"/>
              <w:bottom w:val="single" w:sz="4" w:space="0" w:color="000000"/>
            </w:tcBorders>
            <w:vAlign w:val="center"/>
          </w:tcPr>
          <w:p w:rsidR="00C827C0" w:rsidRDefault="00DC0B1F">
            <w:pPr>
              <w:jc w:val="center"/>
              <w:rPr>
                <w:rFonts w:ascii="Arial" w:eastAsia="Arial" w:hAnsi="Arial" w:cs="Arial"/>
                <w:sz w:val="22"/>
                <w:szCs w:val="22"/>
              </w:rPr>
            </w:pPr>
            <w:r>
              <w:rPr>
                <w:rFonts w:ascii="Arial" w:eastAsia="Arial" w:hAnsi="Arial" w:cs="Arial"/>
                <w:sz w:val="22"/>
                <w:szCs w:val="22"/>
              </w:rPr>
              <w:t>II.4</w:t>
            </w:r>
          </w:p>
          <w:p w:rsidR="00C827C0" w:rsidRDefault="00DC0B1F">
            <w:pPr>
              <w:jc w:val="center"/>
              <w:rPr>
                <w:rFonts w:ascii="Arial" w:eastAsia="Arial" w:hAnsi="Arial" w:cs="Arial"/>
                <w:sz w:val="22"/>
                <w:szCs w:val="22"/>
              </w:rPr>
            </w:pPr>
            <w:r>
              <w:rPr>
                <w:rFonts w:ascii="Arial" w:eastAsia="Arial" w:hAnsi="Arial" w:cs="Arial"/>
                <w:sz w:val="22"/>
                <w:szCs w:val="22"/>
              </w:rPr>
              <w:t>CPP</w:t>
            </w:r>
          </w:p>
          <w:p w:rsidR="00C827C0" w:rsidRDefault="00C827C0">
            <w:pPr>
              <w:jc w:val="center"/>
              <w:rPr>
                <w:rFonts w:ascii="Arial" w:eastAsia="Arial" w:hAnsi="Arial" w:cs="Arial"/>
                <w:b/>
                <w:sz w:val="22"/>
                <w:szCs w:val="22"/>
              </w:rPr>
            </w:pPr>
          </w:p>
        </w:tc>
        <w:tc>
          <w:tcPr>
            <w:tcW w:w="1134" w:type="dxa"/>
            <w:tcBorders>
              <w:top w:val="single" w:sz="4" w:space="0" w:color="000000"/>
              <w:bottom w:val="single" w:sz="4" w:space="0" w:color="000000"/>
            </w:tcBorders>
            <w:vAlign w:val="center"/>
          </w:tcPr>
          <w:p w:rsidR="00C827C0" w:rsidRDefault="00DC0B1F">
            <w:pPr>
              <w:rPr>
                <w:rFonts w:ascii="Arial" w:eastAsia="Arial" w:hAnsi="Arial" w:cs="Arial"/>
                <w:sz w:val="22"/>
                <w:szCs w:val="22"/>
              </w:rPr>
            </w:pPr>
            <w:r>
              <w:rPr>
                <w:rFonts w:ascii="Arial" w:eastAsia="Arial" w:hAnsi="Arial" w:cs="Arial"/>
                <w:sz w:val="22"/>
                <w:szCs w:val="22"/>
              </w:rPr>
              <w:t>0-5 points/</w:t>
            </w:r>
          </w:p>
        </w:tc>
        <w:tc>
          <w:tcPr>
            <w:tcW w:w="5386" w:type="dxa"/>
            <w:tcBorders>
              <w:top w:val="single" w:sz="4" w:space="0" w:color="000000"/>
              <w:bottom w:val="single" w:sz="4" w:space="0" w:color="000000"/>
            </w:tcBorders>
          </w:tcPr>
          <w:p w:rsidR="00C827C0" w:rsidRPr="00BA0F78" w:rsidRDefault="00DC0B1F">
            <w:pPr>
              <w:tabs>
                <w:tab w:val="left" w:pos="2865"/>
              </w:tabs>
              <w:rPr>
                <w:rFonts w:ascii="Arial" w:eastAsia="Arial" w:hAnsi="Arial" w:cs="Arial"/>
                <w:i/>
                <w:sz w:val="22"/>
                <w:szCs w:val="22"/>
                <w:lang w:val="en-GB"/>
              </w:rPr>
            </w:pPr>
            <w:r w:rsidRPr="00BA0F78">
              <w:rPr>
                <w:rFonts w:ascii="Arial" w:eastAsia="Arial" w:hAnsi="Arial" w:cs="Arial"/>
                <w:b/>
                <w:sz w:val="22"/>
                <w:szCs w:val="22"/>
                <w:lang w:val="en-GB"/>
              </w:rPr>
              <w:t xml:space="preserve">0 point </w:t>
            </w:r>
            <w:r w:rsidRPr="00BA0F78">
              <w:rPr>
                <w:rFonts w:ascii="Arial" w:eastAsia="Arial" w:hAnsi="Arial" w:cs="Arial"/>
                <w:sz w:val="22"/>
                <w:szCs w:val="22"/>
                <w:lang w:val="en-GB"/>
              </w:rPr>
              <w:t>–</w:t>
            </w:r>
            <w:r w:rsidRPr="00BA0F78">
              <w:rPr>
                <w:rFonts w:ascii="Arial" w:eastAsia="Arial" w:hAnsi="Arial" w:cs="Arial"/>
                <w:b/>
                <w:sz w:val="22"/>
                <w:szCs w:val="22"/>
                <w:lang w:val="en-GB"/>
              </w:rPr>
              <w:t xml:space="preserve"> </w:t>
            </w:r>
            <w:r w:rsidRPr="00BA0F78">
              <w:rPr>
                <w:rFonts w:ascii="Arial" w:eastAsia="Arial" w:hAnsi="Arial" w:cs="Arial"/>
                <w:sz w:val="22"/>
                <w:szCs w:val="22"/>
                <w:lang w:val="en-GB"/>
              </w:rPr>
              <w:t xml:space="preserve">No information and promotional activities were proposed or they are inconsistent with </w:t>
            </w:r>
            <w:r w:rsidRPr="00BA0F78">
              <w:rPr>
                <w:rFonts w:ascii="Arial" w:eastAsia="Arial" w:hAnsi="Arial" w:cs="Arial"/>
                <w:i/>
                <w:sz w:val="22"/>
                <w:szCs w:val="22"/>
                <w:lang w:val="en-GB"/>
              </w:rPr>
              <w:t>the Information and Communication Requirement</w:t>
            </w:r>
            <w:r w:rsidRPr="00BA0F78">
              <w:rPr>
                <w:rFonts w:ascii="Arial" w:eastAsia="Arial" w:hAnsi="Arial" w:cs="Arial"/>
                <w:sz w:val="22"/>
                <w:szCs w:val="22"/>
                <w:lang w:val="en-GB"/>
              </w:rPr>
              <w:t>s.</w:t>
            </w:r>
          </w:p>
          <w:p w:rsidR="00C827C0" w:rsidRPr="00BA0F78" w:rsidRDefault="00C827C0">
            <w:pPr>
              <w:tabs>
                <w:tab w:val="left" w:pos="2865"/>
              </w:tabs>
              <w:rPr>
                <w:rFonts w:ascii="Arial" w:eastAsia="Arial" w:hAnsi="Arial" w:cs="Arial"/>
                <w:i/>
                <w:sz w:val="22"/>
                <w:szCs w:val="22"/>
                <w:lang w:val="en-GB"/>
              </w:rPr>
            </w:pPr>
          </w:p>
          <w:p w:rsidR="00C827C0" w:rsidRPr="00BA0F78" w:rsidRDefault="00DC0B1F">
            <w:pPr>
              <w:tabs>
                <w:tab w:val="left" w:pos="2865"/>
              </w:tabs>
              <w:rPr>
                <w:rFonts w:ascii="Arial" w:eastAsia="Arial" w:hAnsi="Arial" w:cs="Arial"/>
                <w:sz w:val="22"/>
                <w:szCs w:val="22"/>
                <w:lang w:val="en-GB"/>
              </w:rPr>
            </w:pPr>
            <w:r w:rsidRPr="00BA0F78">
              <w:rPr>
                <w:rFonts w:ascii="Arial" w:eastAsia="Arial" w:hAnsi="Arial" w:cs="Arial"/>
                <w:b/>
                <w:sz w:val="22"/>
                <w:szCs w:val="22"/>
                <w:lang w:val="en-GB"/>
              </w:rPr>
              <w:t xml:space="preserve">1-4 points </w:t>
            </w:r>
            <w:r w:rsidRPr="00BA0F78">
              <w:rPr>
                <w:rFonts w:ascii="Arial" w:eastAsia="Arial" w:hAnsi="Arial" w:cs="Arial"/>
                <w:sz w:val="22"/>
                <w:szCs w:val="22"/>
                <w:lang w:val="en-GB"/>
              </w:rPr>
              <w:t>–</w:t>
            </w:r>
            <w:r w:rsidRPr="00BA0F78">
              <w:rPr>
                <w:rFonts w:ascii="Arial" w:eastAsia="Arial" w:hAnsi="Arial" w:cs="Arial"/>
                <w:b/>
                <w:sz w:val="22"/>
                <w:szCs w:val="22"/>
                <w:lang w:val="en-GB"/>
              </w:rPr>
              <w:t xml:space="preserve"> </w:t>
            </w:r>
            <w:r w:rsidRPr="00BA0F78">
              <w:rPr>
                <w:rFonts w:ascii="Arial" w:eastAsia="Arial" w:hAnsi="Arial" w:cs="Arial"/>
                <w:sz w:val="22"/>
                <w:szCs w:val="22"/>
                <w:lang w:val="en-GB"/>
              </w:rPr>
              <w:t xml:space="preserve">The activities are partially consistent with </w:t>
            </w:r>
            <w:r w:rsidRPr="00BA0F78">
              <w:rPr>
                <w:rFonts w:ascii="Arial" w:eastAsia="Arial" w:hAnsi="Arial" w:cs="Arial"/>
                <w:i/>
                <w:sz w:val="22"/>
                <w:szCs w:val="22"/>
                <w:lang w:val="en-GB"/>
              </w:rPr>
              <w:t>the Requirements</w:t>
            </w:r>
            <w:r w:rsidRPr="00BA0F78">
              <w:rPr>
                <w:rFonts w:ascii="Arial" w:eastAsia="Arial" w:hAnsi="Arial" w:cs="Arial"/>
                <w:sz w:val="22"/>
                <w:szCs w:val="22"/>
                <w:lang w:val="en-GB"/>
              </w:rPr>
              <w:t>/are considered at certain stages of the implementation of the project/are partially adequate, effective and attractive for the project/its target groups.</w:t>
            </w:r>
          </w:p>
          <w:p w:rsidR="00C827C0" w:rsidRPr="00BA0F78" w:rsidRDefault="00C827C0">
            <w:pPr>
              <w:tabs>
                <w:tab w:val="left" w:pos="2865"/>
              </w:tabs>
              <w:rPr>
                <w:rFonts w:ascii="Arial" w:eastAsia="Arial" w:hAnsi="Arial" w:cs="Arial"/>
                <w:sz w:val="22"/>
                <w:szCs w:val="22"/>
                <w:lang w:val="en-GB"/>
              </w:rPr>
            </w:pPr>
          </w:p>
          <w:p w:rsidR="00C827C0" w:rsidRPr="00BA0F78" w:rsidRDefault="00DC0B1F">
            <w:pPr>
              <w:jc w:val="both"/>
              <w:rPr>
                <w:rFonts w:ascii="Arial" w:eastAsia="Arial" w:hAnsi="Arial" w:cs="Arial"/>
                <w:b/>
                <w:sz w:val="22"/>
                <w:szCs w:val="22"/>
                <w:lang w:val="en-GB"/>
              </w:rPr>
            </w:pPr>
            <w:r w:rsidRPr="00BA0F78">
              <w:rPr>
                <w:rFonts w:ascii="Arial" w:eastAsia="Arial" w:hAnsi="Arial" w:cs="Arial"/>
                <w:b/>
                <w:sz w:val="22"/>
                <w:szCs w:val="22"/>
                <w:lang w:val="en-GB"/>
              </w:rPr>
              <w:t xml:space="preserve">5 points </w:t>
            </w:r>
            <w:r w:rsidRPr="00BA0F78">
              <w:rPr>
                <w:rFonts w:ascii="Arial" w:eastAsia="Arial" w:hAnsi="Arial" w:cs="Arial"/>
                <w:sz w:val="22"/>
                <w:szCs w:val="22"/>
                <w:lang w:val="en-GB"/>
              </w:rPr>
              <w:t>–</w:t>
            </w:r>
            <w:r w:rsidRPr="00BA0F78">
              <w:rPr>
                <w:rFonts w:ascii="Arial" w:eastAsia="Arial" w:hAnsi="Arial" w:cs="Arial"/>
                <w:b/>
                <w:sz w:val="22"/>
                <w:szCs w:val="22"/>
                <w:lang w:val="en-GB"/>
              </w:rPr>
              <w:t xml:space="preserve"> </w:t>
            </w:r>
            <w:r w:rsidRPr="00BA0F78">
              <w:rPr>
                <w:rFonts w:ascii="Arial" w:eastAsia="Arial" w:hAnsi="Arial" w:cs="Arial"/>
                <w:sz w:val="22"/>
                <w:szCs w:val="22"/>
                <w:lang w:val="en-GB"/>
              </w:rPr>
              <w:t xml:space="preserve">The activities involve the use of a larger </w:t>
            </w:r>
            <w:r w:rsidRPr="00BA0F78">
              <w:rPr>
                <w:rFonts w:ascii="Arial" w:eastAsia="Arial" w:hAnsi="Arial" w:cs="Arial"/>
                <w:sz w:val="22"/>
                <w:szCs w:val="22"/>
                <w:lang w:val="en-GB"/>
              </w:rPr>
              <w:lastRenderedPageBreak/>
              <w:t xml:space="preserve">set of additional promotional tools, excluding those specified in </w:t>
            </w:r>
            <w:r w:rsidRPr="00BA0F78">
              <w:rPr>
                <w:rFonts w:ascii="Arial" w:eastAsia="Arial" w:hAnsi="Arial" w:cs="Arial"/>
                <w:i/>
                <w:sz w:val="22"/>
                <w:szCs w:val="22"/>
                <w:lang w:val="en-GB"/>
              </w:rPr>
              <w:t>the Requirements</w:t>
            </w:r>
            <w:r w:rsidRPr="00BA0F78">
              <w:rPr>
                <w:rFonts w:ascii="Arial" w:eastAsia="Arial" w:hAnsi="Arial" w:cs="Arial"/>
                <w:sz w:val="22"/>
                <w:szCs w:val="22"/>
                <w:lang w:val="en-GB"/>
              </w:rPr>
              <w:t>; they are present during the implementation of the entire project and after its completion, are effective and adequate for the target groups.</w:t>
            </w:r>
          </w:p>
        </w:tc>
        <w:tc>
          <w:tcPr>
            <w:tcW w:w="4172" w:type="dxa"/>
            <w:tcBorders>
              <w:bottom w:val="single" w:sz="4" w:space="0" w:color="000000"/>
            </w:tcBorders>
            <w:shd w:val="clear" w:color="auto" w:fill="E6E6E6"/>
          </w:tcPr>
          <w:p w:rsidR="00C827C0" w:rsidRPr="00BA0F78" w:rsidRDefault="00C827C0">
            <w:pPr>
              <w:jc w:val="both"/>
              <w:rPr>
                <w:rFonts w:ascii="Arial" w:eastAsia="Arial" w:hAnsi="Arial" w:cs="Arial"/>
                <w:b/>
                <w:sz w:val="22"/>
                <w:szCs w:val="22"/>
                <w:lang w:val="en-GB"/>
              </w:rPr>
            </w:pPr>
          </w:p>
        </w:tc>
      </w:tr>
      <w:tr w:rsidR="00C827C0">
        <w:trPr>
          <w:trHeight w:val="440"/>
          <w:jc w:val="center"/>
        </w:trPr>
        <w:tc>
          <w:tcPr>
            <w:tcW w:w="3931" w:type="dxa"/>
            <w:tcBorders>
              <w:top w:val="single" w:sz="4" w:space="0" w:color="000000"/>
              <w:left w:val="single" w:sz="4" w:space="0" w:color="000000"/>
              <w:bottom w:val="single" w:sz="4" w:space="0" w:color="000000"/>
            </w:tcBorders>
            <w:shd w:val="clear" w:color="auto" w:fill="B6DDE8"/>
          </w:tcPr>
          <w:p w:rsidR="00C827C0" w:rsidRPr="00BA0F78" w:rsidRDefault="00DC0B1F">
            <w:pPr>
              <w:spacing w:after="120"/>
              <w:jc w:val="both"/>
              <w:rPr>
                <w:rFonts w:ascii="Arial" w:eastAsia="Arial" w:hAnsi="Arial" w:cs="Arial"/>
                <w:b/>
                <w:i/>
                <w:sz w:val="22"/>
                <w:szCs w:val="22"/>
                <w:lang w:val="en-GB"/>
              </w:rPr>
            </w:pPr>
            <w:r w:rsidRPr="00BA0F78">
              <w:rPr>
                <w:rFonts w:ascii="Arial" w:eastAsia="Arial" w:hAnsi="Arial" w:cs="Arial"/>
                <w:b/>
                <w:i/>
                <w:sz w:val="22"/>
                <w:szCs w:val="22"/>
                <w:lang w:val="en-GB"/>
              </w:rPr>
              <w:lastRenderedPageBreak/>
              <w:t>V. Project management in the context of the implementation of the Development Plan/ Action Plan</w:t>
            </w:r>
          </w:p>
        </w:tc>
        <w:tc>
          <w:tcPr>
            <w:tcW w:w="851" w:type="dxa"/>
            <w:tcBorders>
              <w:top w:val="single" w:sz="4" w:space="0" w:color="000000"/>
              <w:bottom w:val="single" w:sz="4" w:space="0" w:color="000000"/>
            </w:tcBorders>
            <w:shd w:val="clear" w:color="auto" w:fill="B6DDE8"/>
            <w:vAlign w:val="center"/>
          </w:tcPr>
          <w:p w:rsidR="00C827C0" w:rsidRPr="00BA0F78" w:rsidRDefault="00C827C0">
            <w:pPr>
              <w:jc w:val="center"/>
              <w:rPr>
                <w:rFonts w:ascii="Arial" w:eastAsia="Arial" w:hAnsi="Arial" w:cs="Arial"/>
                <w:sz w:val="22"/>
                <w:szCs w:val="22"/>
                <w:lang w:val="en-GB"/>
              </w:rPr>
            </w:pPr>
          </w:p>
        </w:tc>
        <w:tc>
          <w:tcPr>
            <w:tcW w:w="1134" w:type="dxa"/>
            <w:tcBorders>
              <w:top w:val="single" w:sz="4" w:space="0" w:color="000000"/>
              <w:bottom w:val="single" w:sz="4" w:space="0" w:color="000000"/>
            </w:tcBorders>
            <w:shd w:val="clear" w:color="auto" w:fill="B6DDE8"/>
            <w:vAlign w:val="center"/>
          </w:tcPr>
          <w:p w:rsidR="00C827C0" w:rsidRDefault="00DC0B1F">
            <w:pPr>
              <w:rPr>
                <w:rFonts w:ascii="Arial" w:eastAsia="Arial" w:hAnsi="Arial" w:cs="Arial"/>
                <w:b/>
                <w:sz w:val="22"/>
                <w:szCs w:val="22"/>
              </w:rPr>
            </w:pPr>
            <w:r>
              <w:rPr>
                <w:rFonts w:ascii="Arial" w:eastAsia="Arial" w:hAnsi="Arial" w:cs="Arial"/>
                <w:b/>
                <w:sz w:val="22"/>
                <w:szCs w:val="22"/>
              </w:rPr>
              <w:t>Max. 10 points</w:t>
            </w:r>
          </w:p>
        </w:tc>
        <w:tc>
          <w:tcPr>
            <w:tcW w:w="5386" w:type="dxa"/>
            <w:tcBorders>
              <w:top w:val="single" w:sz="4" w:space="0" w:color="000000"/>
              <w:bottom w:val="single" w:sz="4" w:space="0" w:color="000000"/>
            </w:tcBorders>
            <w:shd w:val="clear" w:color="auto" w:fill="B6DDE8"/>
          </w:tcPr>
          <w:p w:rsidR="00C827C0" w:rsidRDefault="00C827C0">
            <w:pPr>
              <w:tabs>
                <w:tab w:val="left" w:pos="2865"/>
              </w:tabs>
              <w:rPr>
                <w:rFonts w:ascii="Arial" w:eastAsia="Arial" w:hAnsi="Arial" w:cs="Arial"/>
                <w:sz w:val="22"/>
                <w:szCs w:val="22"/>
              </w:rPr>
            </w:pPr>
          </w:p>
        </w:tc>
        <w:tc>
          <w:tcPr>
            <w:tcW w:w="4172" w:type="dxa"/>
            <w:tcBorders>
              <w:bottom w:val="single" w:sz="4" w:space="0" w:color="000000"/>
            </w:tcBorders>
            <w:shd w:val="clear" w:color="auto" w:fill="B6DDE8"/>
          </w:tcPr>
          <w:p w:rsidR="00C827C0" w:rsidRDefault="00C827C0">
            <w:pPr>
              <w:jc w:val="both"/>
              <w:rPr>
                <w:rFonts w:ascii="Arial" w:eastAsia="Arial" w:hAnsi="Arial" w:cs="Arial"/>
                <w:b/>
                <w:sz w:val="22"/>
                <w:szCs w:val="22"/>
              </w:rPr>
            </w:pPr>
          </w:p>
        </w:tc>
      </w:tr>
      <w:tr w:rsidR="00C827C0" w:rsidRPr="005B3139">
        <w:trPr>
          <w:trHeight w:val="700"/>
          <w:jc w:val="center"/>
        </w:trPr>
        <w:tc>
          <w:tcPr>
            <w:tcW w:w="3931" w:type="dxa"/>
            <w:tcBorders>
              <w:top w:val="single" w:sz="4" w:space="0" w:color="000000"/>
              <w:left w:val="single" w:sz="4" w:space="0" w:color="000000"/>
              <w:bottom w:val="single" w:sz="4" w:space="0" w:color="000000"/>
            </w:tcBorders>
          </w:tcPr>
          <w:p w:rsidR="00C827C0" w:rsidRPr="00BA0F78" w:rsidRDefault="00DC0B1F">
            <w:pPr>
              <w:spacing w:before="120"/>
              <w:jc w:val="both"/>
              <w:rPr>
                <w:rFonts w:ascii="Arial" w:eastAsia="Arial" w:hAnsi="Arial" w:cs="Arial"/>
                <w:i/>
                <w:sz w:val="22"/>
                <w:szCs w:val="22"/>
                <w:lang w:val="en-GB"/>
              </w:rPr>
            </w:pPr>
            <w:r w:rsidRPr="00BA0F78">
              <w:rPr>
                <w:rFonts w:ascii="Arial" w:eastAsia="Arial" w:hAnsi="Arial" w:cs="Arial"/>
                <w:i/>
                <w:sz w:val="22"/>
                <w:szCs w:val="22"/>
                <w:lang w:val="en-GB"/>
              </w:rPr>
              <w:t xml:space="preserve">To be assessed: </w:t>
            </w:r>
          </w:p>
          <w:p w:rsidR="00C827C0" w:rsidRPr="00BA0F78" w:rsidRDefault="00DC0B1F">
            <w:pPr>
              <w:spacing w:before="120"/>
              <w:rPr>
                <w:rFonts w:ascii="Arial" w:eastAsia="Arial" w:hAnsi="Arial" w:cs="Arial"/>
                <w:i/>
                <w:sz w:val="22"/>
                <w:szCs w:val="22"/>
                <w:lang w:val="en-GB"/>
              </w:rPr>
            </w:pPr>
            <w:r w:rsidRPr="00BA0F78">
              <w:rPr>
                <w:rFonts w:ascii="Arial" w:eastAsia="Arial" w:hAnsi="Arial" w:cs="Arial"/>
                <w:i/>
                <w:sz w:val="22"/>
                <w:szCs w:val="22"/>
                <w:lang w:val="en-GB"/>
              </w:rPr>
              <w:t>- To what extent do the described experience of the team, organizational structure of the project team, duties of individual employees, information flow guarantee the correct implementation of the project/ plans? (0-3 points)</w:t>
            </w:r>
          </w:p>
          <w:p w:rsidR="00C827C0" w:rsidRPr="00BA0F78" w:rsidRDefault="00DC0B1F">
            <w:pPr>
              <w:spacing w:before="120"/>
              <w:rPr>
                <w:rFonts w:ascii="Arial" w:eastAsia="Arial" w:hAnsi="Arial" w:cs="Arial"/>
                <w:i/>
                <w:sz w:val="22"/>
                <w:szCs w:val="22"/>
                <w:lang w:val="en-GB"/>
              </w:rPr>
            </w:pPr>
            <w:r w:rsidRPr="00BA0F78">
              <w:rPr>
                <w:rFonts w:ascii="Arial" w:eastAsia="Arial" w:hAnsi="Arial" w:cs="Arial"/>
                <w:i/>
                <w:sz w:val="22"/>
                <w:szCs w:val="22"/>
                <w:lang w:val="en-GB"/>
              </w:rPr>
              <w:t>- To what extent does the description of the activities to be performed under the management duties and the decision-making process guarantee that the plans/project will be managed and implemented correctly?</w:t>
            </w:r>
            <w:r w:rsidRPr="00BA0F78">
              <w:rPr>
                <w:rFonts w:ascii="Arial" w:eastAsia="Arial" w:hAnsi="Arial" w:cs="Arial"/>
                <w:b/>
                <w:i/>
                <w:sz w:val="22"/>
                <w:szCs w:val="22"/>
                <w:lang w:val="en-GB"/>
              </w:rPr>
              <w:t xml:space="preserve"> </w:t>
            </w:r>
            <w:r w:rsidRPr="00BA0F78">
              <w:rPr>
                <w:rFonts w:ascii="Arial" w:eastAsia="Arial" w:hAnsi="Arial" w:cs="Arial"/>
                <w:i/>
                <w:sz w:val="22"/>
                <w:szCs w:val="22"/>
                <w:lang w:val="en-GB"/>
              </w:rPr>
              <w:t>(0-4 points)</w:t>
            </w:r>
          </w:p>
          <w:p w:rsidR="00C827C0" w:rsidRDefault="00DC0B1F">
            <w:pPr>
              <w:spacing w:before="120"/>
              <w:rPr>
                <w:rFonts w:ascii="Arial" w:eastAsia="Arial" w:hAnsi="Arial" w:cs="Arial"/>
                <w:i/>
                <w:sz w:val="22"/>
                <w:szCs w:val="22"/>
              </w:rPr>
            </w:pPr>
            <w:r w:rsidRPr="00BA0F78">
              <w:rPr>
                <w:rFonts w:ascii="Arial" w:eastAsia="Arial" w:hAnsi="Arial" w:cs="Arial"/>
                <w:i/>
                <w:sz w:val="22"/>
                <w:szCs w:val="22"/>
                <w:lang w:val="en-GB"/>
              </w:rPr>
              <w:t xml:space="preserve">- To what extent will the effective cooperation with an external expert guaranteed (to what extent is that guaranteed by the vision of the applicant as to its role, cooperation method), which ensures the correct </w:t>
            </w:r>
            <w:r w:rsidRPr="00BA0F78">
              <w:rPr>
                <w:rFonts w:ascii="Arial" w:eastAsia="Arial" w:hAnsi="Arial" w:cs="Arial"/>
                <w:i/>
                <w:sz w:val="22"/>
                <w:szCs w:val="22"/>
                <w:lang w:val="en-GB"/>
              </w:rPr>
              <w:lastRenderedPageBreak/>
              <w:t xml:space="preserve">and effective implementation of the project/plans? </w:t>
            </w:r>
            <w:r>
              <w:rPr>
                <w:rFonts w:ascii="Arial" w:eastAsia="Arial" w:hAnsi="Arial" w:cs="Arial"/>
                <w:i/>
                <w:sz w:val="22"/>
                <w:szCs w:val="22"/>
              </w:rPr>
              <w:t>(0-3 points)</w:t>
            </w:r>
          </w:p>
          <w:p w:rsidR="00C827C0" w:rsidRDefault="00C827C0">
            <w:pPr>
              <w:rPr>
                <w:rFonts w:ascii="Arial" w:eastAsia="Arial" w:hAnsi="Arial" w:cs="Arial"/>
                <w:b/>
                <w:sz w:val="22"/>
                <w:szCs w:val="22"/>
              </w:rPr>
            </w:pPr>
          </w:p>
        </w:tc>
        <w:tc>
          <w:tcPr>
            <w:tcW w:w="851" w:type="dxa"/>
            <w:tcBorders>
              <w:top w:val="single" w:sz="4" w:space="0" w:color="000000"/>
              <w:bottom w:val="single" w:sz="4" w:space="0" w:color="000000"/>
            </w:tcBorders>
            <w:vAlign w:val="center"/>
          </w:tcPr>
          <w:p w:rsidR="00C827C0" w:rsidRDefault="00C827C0">
            <w:pPr>
              <w:rPr>
                <w:rFonts w:ascii="Arial" w:eastAsia="Arial" w:hAnsi="Arial" w:cs="Arial"/>
                <w:sz w:val="22"/>
                <w:szCs w:val="22"/>
              </w:rPr>
            </w:pPr>
          </w:p>
          <w:p w:rsidR="00C827C0" w:rsidRDefault="00C827C0">
            <w:pPr>
              <w:rPr>
                <w:rFonts w:ascii="Arial" w:eastAsia="Arial" w:hAnsi="Arial" w:cs="Arial"/>
                <w:sz w:val="22"/>
                <w:szCs w:val="22"/>
              </w:rPr>
            </w:pPr>
          </w:p>
          <w:p w:rsidR="00C827C0" w:rsidRDefault="00C827C0">
            <w:pPr>
              <w:jc w:val="center"/>
              <w:rPr>
                <w:rFonts w:ascii="Arial" w:eastAsia="Arial" w:hAnsi="Arial" w:cs="Arial"/>
                <w:sz w:val="22"/>
                <w:szCs w:val="22"/>
              </w:rPr>
            </w:pPr>
          </w:p>
          <w:p w:rsidR="00C827C0" w:rsidRDefault="00C827C0">
            <w:pPr>
              <w:jc w:val="center"/>
              <w:rPr>
                <w:rFonts w:ascii="Arial" w:eastAsia="Arial" w:hAnsi="Arial" w:cs="Arial"/>
                <w:sz w:val="22"/>
                <w:szCs w:val="22"/>
              </w:rPr>
            </w:pPr>
          </w:p>
          <w:p w:rsidR="00C827C0" w:rsidRDefault="00C827C0">
            <w:pPr>
              <w:jc w:val="center"/>
              <w:rPr>
                <w:rFonts w:ascii="Arial" w:eastAsia="Arial" w:hAnsi="Arial" w:cs="Arial"/>
                <w:sz w:val="22"/>
                <w:szCs w:val="22"/>
              </w:rPr>
            </w:pPr>
          </w:p>
          <w:p w:rsidR="00C827C0" w:rsidRDefault="00C827C0">
            <w:pPr>
              <w:jc w:val="center"/>
              <w:rPr>
                <w:rFonts w:ascii="Arial" w:eastAsia="Arial" w:hAnsi="Arial" w:cs="Arial"/>
                <w:sz w:val="22"/>
                <w:szCs w:val="22"/>
              </w:rPr>
            </w:pPr>
          </w:p>
          <w:p w:rsidR="00C827C0" w:rsidRDefault="00C827C0">
            <w:pPr>
              <w:jc w:val="center"/>
              <w:rPr>
                <w:rFonts w:ascii="Arial" w:eastAsia="Arial" w:hAnsi="Arial" w:cs="Arial"/>
                <w:sz w:val="22"/>
                <w:szCs w:val="22"/>
              </w:rPr>
            </w:pPr>
          </w:p>
          <w:p w:rsidR="00C827C0" w:rsidRDefault="00C827C0">
            <w:pPr>
              <w:jc w:val="center"/>
              <w:rPr>
                <w:rFonts w:ascii="Arial" w:eastAsia="Arial" w:hAnsi="Arial" w:cs="Arial"/>
                <w:sz w:val="22"/>
                <w:szCs w:val="22"/>
              </w:rPr>
            </w:pPr>
          </w:p>
          <w:p w:rsidR="00C827C0" w:rsidRDefault="00C827C0">
            <w:pPr>
              <w:jc w:val="center"/>
              <w:rPr>
                <w:rFonts w:ascii="Arial" w:eastAsia="Arial" w:hAnsi="Arial" w:cs="Arial"/>
                <w:sz w:val="22"/>
                <w:szCs w:val="22"/>
              </w:rPr>
            </w:pPr>
          </w:p>
          <w:p w:rsidR="00C827C0" w:rsidRDefault="00C827C0">
            <w:pPr>
              <w:jc w:val="center"/>
              <w:rPr>
                <w:rFonts w:ascii="Arial" w:eastAsia="Arial" w:hAnsi="Arial" w:cs="Arial"/>
                <w:sz w:val="22"/>
                <w:szCs w:val="22"/>
              </w:rPr>
            </w:pPr>
          </w:p>
          <w:p w:rsidR="00C827C0" w:rsidRDefault="00C827C0">
            <w:pPr>
              <w:jc w:val="center"/>
              <w:rPr>
                <w:rFonts w:ascii="Arial" w:eastAsia="Arial" w:hAnsi="Arial" w:cs="Arial"/>
                <w:sz w:val="22"/>
                <w:szCs w:val="22"/>
              </w:rPr>
            </w:pPr>
          </w:p>
          <w:p w:rsidR="00C827C0" w:rsidRDefault="00DC0B1F">
            <w:pPr>
              <w:jc w:val="center"/>
              <w:rPr>
                <w:rFonts w:ascii="Arial" w:eastAsia="Arial" w:hAnsi="Arial" w:cs="Arial"/>
                <w:sz w:val="22"/>
                <w:szCs w:val="22"/>
              </w:rPr>
            </w:pPr>
            <w:r>
              <w:rPr>
                <w:rFonts w:ascii="Arial" w:eastAsia="Arial" w:hAnsi="Arial" w:cs="Arial"/>
                <w:sz w:val="22"/>
                <w:szCs w:val="22"/>
              </w:rPr>
              <w:t>II.5</w:t>
            </w:r>
          </w:p>
          <w:p w:rsidR="00C827C0" w:rsidRDefault="00C827C0">
            <w:pPr>
              <w:jc w:val="center"/>
              <w:rPr>
                <w:rFonts w:ascii="Arial" w:eastAsia="Arial" w:hAnsi="Arial" w:cs="Arial"/>
                <w:sz w:val="22"/>
                <w:szCs w:val="22"/>
              </w:rPr>
            </w:pPr>
          </w:p>
          <w:p w:rsidR="00C827C0" w:rsidRDefault="00DC0B1F">
            <w:pPr>
              <w:jc w:val="center"/>
              <w:rPr>
                <w:rFonts w:ascii="Arial" w:eastAsia="Arial" w:hAnsi="Arial" w:cs="Arial"/>
                <w:sz w:val="22"/>
                <w:szCs w:val="22"/>
              </w:rPr>
            </w:pPr>
            <w:r>
              <w:rPr>
                <w:rFonts w:ascii="Arial" w:eastAsia="Arial" w:hAnsi="Arial" w:cs="Arial"/>
                <w:sz w:val="22"/>
                <w:szCs w:val="22"/>
              </w:rPr>
              <w:t>CPP</w:t>
            </w:r>
          </w:p>
          <w:p w:rsidR="00C827C0" w:rsidRDefault="00C827C0">
            <w:pPr>
              <w:jc w:val="center"/>
              <w:rPr>
                <w:rFonts w:ascii="Arial" w:eastAsia="Arial" w:hAnsi="Arial" w:cs="Arial"/>
                <w:sz w:val="22"/>
                <w:szCs w:val="22"/>
              </w:rPr>
            </w:pPr>
          </w:p>
          <w:p w:rsidR="00C827C0" w:rsidRDefault="00C827C0">
            <w:pPr>
              <w:jc w:val="center"/>
              <w:rPr>
                <w:rFonts w:ascii="Arial" w:eastAsia="Arial" w:hAnsi="Arial" w:cs="Arial"/>
                <w:sz w:val="22"/>
                <w:szCs w:val="22"/>
              </w:rPr>
            </w:pPr>
          </w:p>
        </w:tc>
        <w:tc>
          <w:tcPr>
            <w:tcW w:w="1134" w:type="dxa"/>
            <w:tcBorders>
              <w:top w:val="single" w:sz="4" w:space="0" w:color="000000"/>
              <w:bottom w:val="single" w:sz="4" w:space="0" w:color="000000"/>
            </w:tcBorders>
            <w:vAlign w:val="center"/>
          </w:tcPr>
          <w:p w:rsidR="00C827C0" w:rsidRDefault="00C827C0">
            <w:pPr>
              <w:rPr>
                <w:rFonts w:ascii="Arial" w:eastAsia="Arial" w:hAnsi="Arial" w:cs="Arial"/>
                <w:b/>
                <w:sz w:val="22"/>
                <w:szCs w:val="22"/>
              </w:rPr>
            </w:pPr>
          </w:p>
          <w:p w:rsidR="00C827C0" w:rsidRDefault="00C827C0">
            <w:pPr>
              <w:rPr>
                <w:rFonts w:ascii="Arial" w:eastAsia="Arial" w:hAnsi="Arial" w:cs="Arial"/>
                <w:b/>
                <w:sz w:val="22"/>
                <w:szCs w:val="22"/>
              </w:rPr>
            </w:pPr>
          </w:p>
          <w:p w:rsidR="00C827C0" w:rsidRDefault="00C827C0">
            <w:pPr>
              <w:rPr>
                <w:rFonts w:ascii="Arial" w:eastAsia="Arial" w:hAnsi="Arial" w:cs="Arial"/>
                <w:b/>
                <w:sz w:val="22"/>
                <w:szCs w:val="22"/>
              </w:rPr>
            </w:pPr>
          </w:p>
          <w:p w:rsidR="00C827C0" w:rsidRDefault="00C827C0">
            <w:pPr>
              <w:rPr>
                <w:rFonts w:ascii="Arial" w:eastAsia="Arial" w:hAnsi="Arial" w:cs="Arial"/>
                <w:b/>
                <w:sz w:val="22"/>
                <w:szCs w:val="22"/>
              </w:rPr>
            </w:pPr>
          </w:p>
          <w:p w:rsidR="00C827C0" w:rsidRDefault="00C827C0">
            <w:pPr>
              <w:rPr>
                <w:rFonts w:ascii="Arial" w:eastAsia="Arial" w:hAnsi="Arial" w:cs="Arial"/>
                <w:b/>
                <w:sz w:val="22"/>
                <w:szCs w:val="22"/>
              </w:rPr>
            </w:pPr>
          </w:p>
          <w:p w:rsidR="00C827C0" w:rsidRDefault="00C827C0">
            <w:pPr>
              <w:rPr>
                <w:rFonts w:ascii="Arial" w:eastAsia="Arial" w:hAnsi="Arial" w:cs="Arial"/>
                <w:b/>
                <w:sz w:val="22"/>
                <w:szCs w:val="22"/>
              </w:rPr>
            </w:pPr>
          </w:p>
          <w:p w:rsidR="00C827C0" w:rsidRDefault="00C827C0">
            <w:pPr>
              <w:rPr>
                <w:rFonts w:ascii="Arial" w:eastAsia="Arial" w:hAnsi="Arial" w:cs="Arial"/>
                <w:sz w:val="22"/>
                <w:szCs w:val="22"/>
              </w:rPr>
            </w:pPr>
          </w:p>
          <w:p w:rsidR="00C827C0" w:rsidRDefault="00DC0B1F">
            <w:pPr>
              <w:rPr>
                <w:rFonts w:ascii="Arial" w:eastAsia="Arial" w:hAnsi="Arial" w:cs="Arial"/>
                <w:b/>
                <w:sz w:val="22"/>
                <w:szCs w:val="22"/>
              </w:rPr>
            </w:pPr>
            <w:r>
              <w:rPr>
                <w:rFonts w:ascii="Arial" w:eastAsia="Arial" w:hAnsi="Arial" w:cs="Arial"/>
                <w:sz w:val="22"/>
                <w:szCs w:val="22"/>
              </w:rPr>
              <w:t>0-10 points/</w:t>
            </w:r>
          </w:p>
        </w:tc>
        <w:tc>
          <w:tcPr>
            <w:tcW w:w="5386" w:type="dxa"/>
            <w:tcBorders>
              <w:top w:val="single" w:sz="4" w:space="0" w:color="000000"/>
              <w:bottom w:val="single" w:sz="4" w:space="0" w:color="000000"/>
            </w:tcBorders>
          </w:tcPr>
          <w:p w:rsidR="00C827C0" w:rsidRPr="00BA0F78" w:rsidRDefault="00C827C0">
            <w:pPr>
              <w:tabs>
                <w:tab w:val="left" w:pos="2865"/>
              </w:tabs>
              <w:rPr>
                <w:rFonts w:ascii="Arial" w:eastAsia="Arial" w:hAnsi="Arial" w:cs="Arial"/>
                <w:sz w:val="22"/>
                <w:szCs w:val="22"/>
                <w:lang w:val="en-GB"/>
              </w:rPr>
            </w:pPr>
          </w:p>
          <w:p w:rsidR="00C827C0" w:rsidRPr="00BA0F78" w:rsidRDefault="00DC0B1F">
            <w:pPr>
              <w:jc w:val="both"/>
              <w:rPr>
                <w:rFonts w:ascii="Arial" w:eastAsia="Arial" w:hAnsi="Arial" w:cs="Arial"/>
                <w:b/>
                <w:sz w:val="22"/>
                <w:szCs w:val="22"/>
                <w:lang w:val="en-GB"/>
              </w:rPr>
            </w:pPr>
            <w:r w:rsidRPr="00BA0F78">
              <w:rPr>
                <w:rFonts w:ascii="Arial" w:eastAsia="Arial" w:hAnsi="Arial" w:cs="Arial"/>
                <w:b/>
                <w:sz w:val="22"/>
                <w:szCs w:val="22"/>
                <w:lang w:val="en-GB"/>
              </w:rPr>
              <w:t xml:space="preserve">Each of the aspect is assessed independently in various ranges, according to the description of this sub-criterion. The total score in the ranges is the sum of scores according to the sub-criterion. </w:t>
            </w:r>
          </w:p>
          <w:p w:rsidR="00C827C0" w:rsidRPr="00BA0F78" w:rsidRDefault="00C827C0">
            <w:pPr>
              <w:tabs>
                <w:tab w:val="left" w:pos="2865"/>
              </w:tabs>
              <w:rPr>
                <w:rFonts w:ascii="Arial" w:eastAsia="Arial" w:hAnsi="Arial" w:cs="Arial"/>
                <w:sz w:val="22"/>
                <w:szCs w:val="22"/>
                <w:lang w:val="en-GB"/>
              </w:rPr>
            </w:pPr>
          </w:p>
          <w:p w:rsidR="00C827C0" w:rsidRPr="00BA0F78" w:rsidRDefault="00C827C0">
            <w:pPr>
              <w:tabs>
                <w:tab w:val="left" w:pos="2865"/>
              </w:tabs>
              <w:rPr>
                <w:rFonts w:ascii="Arial" w:eastAsia="Arial" w:hAnsi="Arial" w:cs="Arial"/>
                <w:sz w:val="22"/>
                <w:szCs w:val="22"/>
                <w:lang w:val="en-GB"/>
              </w:rPr>
            </w:pPr>
          </w:p>
          <w:p w:rsidR="00C827C0" w:rsidRPr="00BA0F78" w:rsidRDefault="00C827C0">
            <w:pPr>
              <w:tabs>
                <w:tab w:val="left" w:pos="2865"/>
              </w:tabs>
              <w:rPr>
                <w:rFonts w:ascii="Arial" w:eastAsia="Arial" w:hAnsi="Arial" w:cs="Arial"/>
                <w:sz w:val="22"/>
                <w:szCs w:val="22"/>
                <w:lang w:val="en-GB"/>
              </w:rPr>
            </w:pPr>
          </w:p>
        </w:tc>
        <w:tc>
          <w:tcPr>
            <w:tcW w:w="4172" w:type="dxa"/>
            <w:tcBorders>
              <w:bottom w:val="single" w:sz="4" w:space="0" w:color="000000"/>
            </w:tcBorders>
            <w:shd w:val="clear" w:color="auto" w:fill="E6E6E6"/>
          </w:tcPr>
          <w:p w:rsidR="00C827C0" w:rsidRPr="00BA0F78" w:rsidRDefault="00C827C0">
            <w:pPr>
              <w:rPr>
                <w:rFonts w:ascii="Arial" w:eastAsia="Arial" w:hAnsi="Arial" w:cs="Arial"/>
                <w:sz w:val="22"/>
                <w:szCs w:val="22"/>
                <w:lang w:val="en-GB"/>
              </w:rPr>
            </w:pPr>
          </w:p>
        </w:tc>
      </w:tr>
      <w:tr w:rsidR="00C827C0">
        <w:trPr>
          <w:trHeight w:val="700"/>
          <w:jc w:val="center"/>
        </w:trPr>
        <w:tc>
          <w:tcPr>
            <w:tcW w:w="3931" w:type="dxa"/>
            <w:tcBorders>
              <w:top w:val="single" w:sz="4" w:space="0" w:color="000000"/>
              <w:left w:val="single" w:sz="4" w:space="0" w:color="000000"/>
              <w:bottom w:val="single" w:sz="4" w:space="0" w:color="000000"/>
            </w:tcBorders>
            <w:shd w:val="clear" w:color="auto" w:fill="B6DDE8"/>
          </w:tcPr>
          <w:p w:rsidR="00C827C0" w:rsidRPr="00BA0F78" w:rsidRDefault="00DC0B1F">
            <w:pPr>
              <w:tabs>
                <w:tab w:val="left" w:pos="290"/>
              </w:tabs>
              <w:rPr>
                <w:rFonts w:ascii="Arial" w:eastAsia="Arial" w:hAnsi="Arial" w:cs="Arial"/>
                <w:i/>
                <w:sz w:val="22"/>
                <w:szCs w:val="22"/>
                <w:lang w:val="en-GB"/>
              </w:rPr>
            </w:pPr>
            <w:r w:rsidRPr="00BA0F78">
              <w:rPr>
                <w:rFonts w:ascii="Arial" w:eastAsia="Arial" w:hAnsi="Arial" w:cs="Arial"/>
                <w:b/>
                <w:i/>
                <w:sz w:val="22"/>
                <w:szCs w:val="22"/>
                <w:lang w:val="en-GB"/>
              </w:rPr>
              <w:lastRenderedPageBreak/>
              <w:t>VI. Potential of the national partnership</w:t>
            </w:r>
          </w:p>
        </w:tc>
        <w:tc>
          <w:tcPr>
            <w:tcW w:w="851" w:type="dxa"/>
            <w:tcBorders>
              <w:top w:val="single" w:sz="4" w:space="0" w:color="000000"/>
              <w:bottom w:val="single" w:sz="4" w:space="0" w:color="000000"/>
            </w:tcBorders>
            <w:shd w:val="clear" w:color="auto" w:fill="B6DDE8"/>
            <w:vAlign w:val="center"/>
          </w:tcPr>
          <w:p w:rsidR="00C827C0" w:rsidRPr="00BA0F78" w:rsidRDefault="00C827C0">
            <w:pPr>
              <w:rPr>
                <w:rFonts w:ascii="Arial" w:eastAsia="Arial" w:hAnsi="Arial" w:cs="Arial"/>
                <w:sz w:val="22"/>
                <w:szCs w:val="22"/>
                <w:lang w:val="en-GB"/>
              </w:rPr>
            </w:pPr>
          </w:p>
        </w:tc>
        <w:tc>
          <w:tcPr>
            <w:tcW w:w="1134" w:type="dxa"/>
            <w:tcBorders>
              <w:top w:val="single" w:sz="4" w:space="0" w:color="000000"/>
              <w:bottom w:val="single" w:sz="4" w:space="0" w:color="000000"/>
            </w:tcBorders>
            <w:shd w:val="clear" w:color="auto" w:fill="B6DDE8"/>
            <w:vAlign w:val="center"/>
          </w:tcPr>
          <w:p w:rsidR="00C827C0" w:rsidRDefault="00DC0B1F">
            <w:pPr>
              <w:rPr>
                <w:rFonts w:ascii="Arial" w:eastAsia="Arial" w:hAnsi="Arial" w:cs="Arial"/>
                <w:b/>
                <w:sz w:val="22"/>
                <w:szCs w:val="22"/>
              </w:rPr>
            </w:pPr>
            <w:r>
              <w:rPr>
                <w:rFonts w:ascii="Arial" w:eastAsia="Arial" w:hAnsi="Arial" w:cs="Arial"/>
                <w:b/>
                <w:sz w:val="22"/>
                <w:szCs w:val="22"/>
              </w:rPr>
              <w:t>Max. 10 points</w:t>
            </w:r>
          </w:p>
        </w:tc>
        <w:tc>
          <w:tcPr>
            <w:tcW w:w="5386" w:type="dxa"/>
            <w:tcBorders>
              <w:top w:val="single" w:sz="4" w:space="0" w:color="000000"/>
              <w:bottom w:val="single" w:sz="4" w:space="0" w:color="000000"/>
            </w:tcBorders>
            <w:shd w:val="clear" w:color="auto" w:fill="B6DDE8"/>
          </w:tcPr>
          <w:p w:rsidR="00C827C0" w:rsidRDefault="00C827C0">
            <w:pPr>
              <w:tabs>
                <w:tab w:val="left" w:pos="2865"/>
              </w:tabs>
              <w:rPr>
                <w:rFonts w:ascii="Arial" w:eastAsia="Arial" w:hAnsi="Arial" w:cs="Arial"/>
                <w:sz w:val="22"/>
                <w:szCs w:val="22"/>
              </w:rPr>
            </w:pPr>
          </w:p>
        </w:tc>
        <w:tc>
          <w:tcPr>
            <w:tcW w:w="4172" w:type="dxa"/>
            <w:tcBorders>
              <w:bottom w:val="single" w:sz="4" w:space="0" w:color="000000"/>
            </w:tcBorders>
            <w:shd w:val="clear" w:color="auto" w:fill="B6DDE8"/>
          </w:tcPr>
          <w:p w:rsidR="00C827C0" w:rsidRDefault="00C827C0">
            <w:pPr>
              <w:rPr>
                <w:rFonts w:ascii="Arial" w:eastAsia="Arial" w:hAnsi="Arial" w:cs="Arial"/>
                <w:sz w:val="22"/>
                <w:szCs w:val="22"/>
              </w:rPr>
            </w:pPr>
          </w:p>
        </w:tc>
      </w:tr>
      <w:tr w:rsidR="00C827C0" w:rsidRPr="005B3139">
        <w:trPr>
          <w:trHeight w:val="340"/>
          <w:jc w:val="center"/>
        </w:trPr>
        <w:tc>
          <w:tcPr>
            <w:tcW w:w="3931" w:type="dxa"/>
            <w:tcBorders>
              <w:top w:val="dashed" w:sz="4" w:space="0" w:color="000000"/>
              <w:bottom w:val="single" w:sz="4" w:space="0" w:color="000000"/>
            </w:tcBorders>
          </w:tcPr>
          <w:p w:rsidR="00C827C0" w:rsidRPr="00BA0F78" w:rsidRDefault="00DC0B1F">
            <w:pPr>
              <w:tabs>
                <w:tab w:val="left" w:pos="290"/>
              </w:tabs>
              <w:rPr>
                <w:rFonts w:ascii="Arial" w:eastAsia="Arial" w:hAnsi="Arial" w:cs="Arial"/>
                <w:i/>
                <w:sz w:val="22"/>
                <w:szCs w:val="22"/>
                <w:lang w:val="en-GB"/>
              </w:rPr>
            </w:pPr>
            <w:r w:rsidRPr="00BA0F78">
              <w:rPr>
                <w:rFonts w:ascii="Arial" w:eastAsia="Arial" w:hAnsi="Arial" w:cs="Arial"/>
                <w:i/>
                <w:sz w:val="22"/>
                <w:szCs w:val="22"/>
                <w:lang w:val="en-GB"/>
              </w:rPr>
              <w:t>To be assessed:</w:t>
            </w:r>
          </w:p>
          <w:p w:rsidR="00C827C0" w:rsidRPr="00BA0F78" w:rsidRDefault="00C827C0">
            <w:pPr>
              <w:tabs>
                <w:tab w:val="left" w:pos="290"/>
              </w:tabs>
              <w:rPr>
                <w:rFonts w:ascii="Arial" w:eastAsia="Arial" w:hAnsi="Arial" w:cs="Arial"/>
                <w:i/>
                <w:sz w:val="22"/>
                <w:szCs w:val="22"/>
                <w:lang w:val="en-GB"/>
              </w:rPr>
            </w:pPr>
          </w:p>
          <w:p w:rsidR="00C827C0" w:rsidRPr="00BA0F78" w:rsidRDefault="00DC0B1F">
            <w:pPr>
              <w:rPr>
                <w:rFonts w:ascii="Arial" w:eastAsia="Arial" w:hAnsi="Arial" w:cs="Arial"/>
                <w:i/>
                <w:sz w:val="22"/>
                <w:szCs w:val="22"/>
                <w:lang w:val="en-GB"/>
              </w:rPr>
            </w:pPr>
            <w:r w:rsidRPr="00BA0F78">
              <w:rPr>
                <w:rFonts w:ascii="Arial" w:eastAsia="Arial" w:hAnsi="Arial" w:cs="Arial"/>
                <w:i/>
                <w:sz w:val="22"/>
                <w:szCs w:val="22"/>
                <w:lang w:val="en-GB"/>
              </w:rPr>
              <w:t xml:space="preserve">- Is the implementation of the project planned under the formula of a national partnership? </w:t>
            </w:r>
          </w:p>
          <w:p w:rsidR="00C827C0" w:rsidRPr="00BA0F78" w:rsidRDefault="00DC0B1F">
            <w:pPr>
              <w:spacing w:before="120" w:after="120"/>
              <w:rPr>
                <w:rFonts w:ascii="Arial" w:eastAsia="Arial" w:hAnsi="Arial" w:cs="Arial"/>
                <w:i/>
                <w:sz w:val="22"/>
                <w:szCs w:val="22"/>
                <w:lang w:val="en-GB"/>
              </w:rPr>
            </w:pPr>
            <w:r w:rsidRPr="00BA0F78">
              <w:rPr>
                <w:rFonts w:ascii="Arial" w:eastAsia="Arial" w:hAnsi="Arial" w:cs="Arial"/>
                <w:i/>
                <w:sz w:val="22"/>
                <w:szCs w:val="22"/>
                <w:lang w:val="en-GB"/>
              </w:rPr>
              <w:t>- What is the added value from the cooperation of various national partners under the project?</w:t>
            </w:r>
            <w:r w:rsidRPr="00BA0F78">
              <w:rPr>
                <w:rFonts w:ascii="Arial" w:eastAsia="Arial" w:hAnsi="Arial" w:cs="Arial"/>
                <w:sz w:val="22"/>
                <w:szCs w:val="22"/>
                <w:lang w:val="en-GB"/>
              </w:rPr>
              <w:t xml:space="preserve"> </w:t>
            </w:r>
          </w:p>
          <w:p w:rsidR="00C827C0" w:rsidRPr="00BA0F78" w:rsidRDefault="00DC0B1F">
            <w:pPr>
              <w:rPr>
                <w:rFonts w:ascii="Arial" w:eastAsia="Arial" w:hAnsi="Arial" w:cs="Arial"/>
                <w:i/>
                <w:sz w:val="22"/>
                <w:szCs w:val="22"/>
                <w:lang w:val="en-GB"/>
              </w:rPr>
            </w:pPr>
            <w:r w:rsidRPr="00BA0F78">
              <w:rPr>
                <w:rFonts w:ascii="Arial" w:eastAsia="Arial" w:hAnsi="Arial" w:cs="Arial"/>
                <w:i/>
                <w:sz w:val="22"/>
                <w:szCs w:val="22"/>
                <w:lang w:val="en-GB"/>
              </w:rPr>
              <w:t>- Does the proposed composition of the partnership (their division of duties, project functions, participation in the project budget) trigger important benefits and synergies which would not come into existence in case of the lack of cooperation, both during the implementation of the project and under the planned intervention in future?</w:t>
            </w:r>
          </w:p>
          <w:p w:rsidR="00C827C0" w:rsidRPr="00BA0F78" w:rsidRDefault="00DC0B1F">
            <w:pPr>
              <w:spacing w:before="120" w:after="120"/>
              <w:rPr>
                <w:rFonts w:ascii="Arial" w:eastAsia="Arial" w:hAnsi="Arial" w:cs="Arial"/>
                <w:i/>
                <w:sz w:val="22"/>
                <w:szCs w:val="22"/>
                <w:lang w:val="en-GB"/>
              </w:rPr>
            </w:pPr>
            <w:r w:rsidRPr="00BA0F78">
              <w:rPr>
                <w:rFonts w:ascii="Arial" w:eastAsia="Arial" w:hAnsi="Arial" w:cs="Arial"/>
                <w:i/>
                <w:sz w:val="22"/>
                <w:szCs w:val="22"/>
                <w:lang w:val="en-GB"/>
              </w:rPr>
              <w:t>- What is the value of the partnership for the implementation of the objectives and activities of the Local Development Plan?</w:t>
            </w:r>
          </w:p>
          <w:p w:rsidR="00C827C0" w:rsidRPr="00BA0F78" w:rsidRDefault="00C827C0">
            <w:pPr>
              <w:rPr>
                <w:rFonts w:ascii="Arial" w:eastAsia="Arial" w:hAnsi="Arial" w:cs="Arial"/>
                <w:i/>
                <w:sz w:val="22"/>
                <w:szCs w:val="22"/>
                <w:lang w:val="en-GB"/>
              </w:rPr>
            </w:pPr>
          </w:p>
          <w:p w:rsidR="00C827C0" w:rsidRPr="00BA0F78" w:rsidRDefault="00C827C0">
            <w:pPr>
              <w:ind w:left="253"/>
              <w:rPr>
                <w:rFonts w:ascii="Arial" w:eastAsia="Arial" w:hAnsi="Arial" w:cs="Arial"/>
                <w:i/>
                <w:sz w:val="22"/>
                <w:szCs w:val="22"/>
                <w:lang w:val="en-GB"/>
              </w:rPr>
            </w:pPr>
          </w:p>
          <w:p w:rsidR="00C827C0" w:rsidRPr="00BA0F78" w:rsidRDefault="00C827C0">
            <w:pPr>
              <w:ind w:left="253"/>
              <w:rPr>
                <w:rFonts w:ascii="Arial" w:eastAsia="Arial" w:hAnsi="Arial" w:cs="Arial"/>
                <w:i/>
                <w:sz w:val="22"/>
                <w:szCs w:val="22"/>
                <w:lang w:val="en-GB"/>
              </w:rPr>
            </w:pPr>
          </w:p>
          <w:p w:rsidR="00C827C0" w:rsidRPr="00BA0F78" w:rsidRDefault="00C827C0">
            <w:pPr>
              <w:ind w:left="253"/>
              <w:rPr>
                <w:rFonts w:ascii="Arial" w:eastAsia="Arial" w:hAnsi="Arial" w:cs="Arial"/>
                <w:i/>
                <w:sz w:val="22"/>
                <w:szCs w:val="22"/>
                <w:lang w:val="en-GB"/>
              </w:rPr>
            </w:pPr>
          </w:p>
          <w:p w:rsidR="00C827C0" w:rsidRPr="00BA0F78" w:rsidRDefault="00C827C0">
            <w:pPr>
              <w:ind w:left="253"/>
              <w:rPr>
                <w:rFonts w:ascii="Arial" w:eastAsia="Arial" w:hAnsi="Arial" w:cs="Arial"/>
                <w:i/>
                <w:sz w:val="22"/>
                <w:szCs w:val="22"/>
                <w:lang w:val="en-GB"/>
              </w:rPr>
            </w:pPr>
          </w:p>
          <w:p w:rsidR="00C827C0" w:rsidRPr="00BA0F78" w:rsidRDefault="00C827C0">
            <w:pPr>
              <w:ind w:left="253"/>
              <w:rPr>
                <w:rFonts w:ascii="Arial" w:eastAsia="Arial" w:hAnsi="Arial" w:cs="Arial"/>
                <w:i/>
                <w:sz w:val="22"/>
                <w:szCs w:val="22"/>
                <w:lang w:val="en-GB"/>
              </w:rPr>
            </w:pPr>
          </w:p>
          <w:p w:rsidR="00C827C0" w:rsidRPr="00BA0F78" w:rsidRDefault="00C827C0">
            <w:pPr>
              <w:ind w:left="253"/>
              <w:rPr>
                <w:rFonts w:ascii="Arial" w:eastAsia="Arial" w:hAnsi="Arial" w:cs="Arial"/>
                <w:i/>
                <w:sz w:val="22"/>
                <w:szCs w:val="22"/>
                <w:lang w:val="en-GB"/>
              </w:rPr>
            </w:pPr>
          </w:p>
          <w:p w:rsidR="00C827C0" w:rsidRPr="00BA0F78" w:rsidRDefault="00C827C0">
            <w:pPr>
              <w:ind w:left="253"/>
              <w:rPr>
                <w:rFonts w:ascii="Arial" w:eastAsia="Arial" w:hAnsi="Arial" w:cs="Arial"/>
                <w:i/>
                <w:sz w:val="22"/>
                <w:szCs w:val="22"/>
                <w:lang w:val="en-GB"/>
              </w:rPr>
            </w:pPr>
          </w:p>
          <w:p w:rsidR="00C827C0" w:rsidRPr="00BA0F78" w:rsidRDefault="00C827C0">
            <w:pPr>
              <w:spacing w:before="120"/>
              <w:jc w:val="both"/>
              <w:rPr>
                <w:rFonts w:ascii="Arial" w:eastAsia="Arial" w:hAnsi="Arial" w:cs="Arial"/>
                <w:i/>
                <w:sz w:val="22"/>
                <w:szCs w:val="22"/>
                <w:lang w:val="en-GB"/>
              </w:rPr>
            </w:pPr>
          </w:p>
        </w:tc>
        <w:tc>
          <w:tcPr>
            <w:tcW w:w="851" w:type="dxa"/>
            <w:tcBorders>
              <w:top w:val="dashed" w:sz="4" w:space="0" w:color="000000"/>
              <w:bottom w:val="single" w:sz="4" w:space="0" w:color="000000"/>
            </w:tcBorders>
            <w:vAlign w:val="center"/>
          </w:tcPr>
          <w:p w:rsidR="00C827C0" w:rsidRDefault="00DC0B1F">
            <w:pPr>
              <w:jc w:val="center"/>
              <w:rPr>
                <w:rFonts w:ascii="Arial" w:eastAsia="Arial" w:hAnsi="Arial" w:cs="Arial"/>
                <w:sz w:val="22"/>
                <w:szCs w:val="22"/>
              </w:rPr>
            </w:pPr>
            <w:r>
              <w:rPr>
                <w:rFonts w:ascii="Arial" w:eastAsia="Arial" w:hAnsi="Arial" w:cs="Arial"/>
                <w:sz w:val="22"/>
                <w:szCs w:val="22"/>
              </w:rPr>
              <w:lastRenderedPageBreak/>
              <w:t>II.6</w:t>
            </w:r>
          </w:p>
          <w:p w:rsidR="00C827C0" w:rsidRDefault="00C827C0">
            <w:pPr>
              <w:jc w:val="center"/>
              <w:rPr>
                <w:rFonts w:ascii="Arial" w:eastAsia="Arial" w:hAnsi="Arial" w:cs="Arial"/>
                <w:sz w:val="22"/>
                <w:szCs w:val="22"/>
              </w:rPr>
            </w:pPr>
          </w:p>
          <w:p w:rsidR="00C827C0" w:rsidRDefault="00DC0B1F">
            <w:pPr>
              <w:jc w:val="center"/>
              <w:rPr>
                <w:rFonts w:ascii="Arial" w:eastAsia="Arial" w:hAnsi="Arial" w:cs="Arial"/>
                <w:sz w:val="22"/>
                <w:szCs w:val="22"/>
              </w:rPr>
            </w:pPr>
            <w:r>
              <w:rPr>
                <w:rFonts w:ascii="Arial" w:eastAsia="Arial" w:hAnsi="Arial" w:cs="Arial"/>
                <w:sz w:val="22"/>
                <w:szCs w:val="22"/>
              </w:rPr>
              <w:t>CPP</w:t>
            </w:r>
          </w:p>
          <w:p w:rsidR="00C827C0" w:rsidRDefault="00C827C0">
            <w:pPr>
              <w:rPr>
                <w:rFonts w:ascii="Arial" w:eastAsia="Arial" w:hAnsi="Arial" w:cs="Arial"/>
                <w:sz w:val="22"/>
                <w:szCs w:val="22"/>
              </w:rPr>
            </w:pPr>
          </w:p>
        </w:tc>
        <w:tc>
          <w:tcPr>
            <w:tcW w:w="1134" w:type="dxa"/>
            <w:tcBorders>
              <w:top w:val="dashed" w:sz="4" w:space="0" w:color="000000"/>
              <w:bottom w:val="single" w:sz="4" w:space="0" w:color="000000"/>
            </w:tcBorders>
            <w:vAlign w:val="center"/>
          </w:tcPr>
          <w:p w:rsidR="00C827C0" w:rsidRDefault="00C827C0">
            <w:pPr>
              <w:rPr>
                <w:rFonts w:ascii="Arial" w:eastAsia="Arial" w:hAnsi="Arial" w:cs="Arial"/>
                <w:sz w:val="22"/>
                <w:szCs w:val="22"/>
              </w:rPr>
            </w:pPr>
          </w:p>
          <w:p w:rsidR="00C827C0" w:rsidRDefault="00C827C0">
            <w:pPr>
              <w:jc w:val="center"/>
              <w:rPr>
                <w:rFonts w:ascii="Arial" w:eastAsia="Arial" w:hAnsi="Arial" w:cs="Arial"/>
                <w:sz w:val="22"/>
                <w:szCs w:val="22"/>
              </w:rPr>
            </w:pPr>
          </w:p>
          <w:p w:rsidR="00C827C0" w:rsidRDefault="00C827C0">
            <w:pPr>
              <w:jc w:val="center"/>
              <w:rPr>
                <w:rFonts w:ascii="Arial" w:eastAsia="Arial" w:hAnsi="Arial" w:cs="Arial"/>
                <w:sz w:val="22"/>
                <w:szCs w:val="22"/>
              </w:rPr>
            </w:pPr>
          </w:p>
          <w:p w:rsidR="00C827C0" w:rsidRDefault="00C827C0">
            <w:pPr>
              <w:jc w:val="center"/>
              <w:rPr>
                <w:rFonts w:ascii="Arial" w:eastAsia="Arial" w:hAnsi="Arial" w:cs="Arial"/>
                <w:sz w:val="22"/>
                <w:szCs w:val="22"/>
              </w:rPr>
            </w:pPr>
          </w:p>
          <w:p w:rsidR="00C827C0" w:rsidRDefault="00C827C0">
            <w:pPr>
              <w:jc w:val="center"/>
              <w:rPr>
                <w:rFonts w:ascii="Arial" w:eastAsia="Arial" w:hAnsi="Arial" w:cs="Arial"/>
                <w:sz w:val="22"/>
                <w:szCs w:val="22"/>
              </w:rPr>
            </w:pPr>
          </w:p>
          <w:p w:rsidR="00C827C0" w:rsidRDefault="00C827C0">
            <w:pPr>
              <w:jc w:val="center"/>
              <w:rPr>
                <w:rFonts w:ascii="Arial" w:eastAsia="Arial" w:hAnsi="Arial" w:cs="Arial"/>
                <w:sz w:val="22"/>
                <w:szCs w:val="22"/>
              </w:rPr>
            </w:pPr>
          </w:p>
          <w:p w:rsidR="00C827C0" w:rsidRDefault="00DC0B1F">
            <w:pPr>
              <w:jc w:val="center"/>
              <w:rPr>
                <w:rFonts w:ascii="Arial" w:eastAsia="Arial" w:hAnsi="Arial" w:cs="Arial"/>
                <w:sz w:val="22"/>
                <w:szCs w:val="22"/>
              </w:rPr>
            </w:pPr>
            <w:r>
              <w:rPr>
                <w:rFonts w:ascii="Arial" w:eastAsia="Arial" w:hAnsi="Arial" w:cs="Arial"/>
                <w:sz w:val="22"/>
                <w:szCs w:val="22"/>
              </w:rPr>
              <w:t>0-10 points/</w:t>
            </w:r>
          </w:p>
          <w:p w:rsidR="00C827C0" w:rsidRDefault="00C827C0">
            <w:pPr>
              <w:jc w:val="center"/>
              <w:rPr>
                <w:rFonts w:ascii="Arial" w:eastAsia="Arial" w:hAnsi="Arial" w:cs="Arial"/>
                <w:sz w:val="22"/>
                <w:szCs w:val="22"/>
              </w:rPr>
            </w:pPr>
          </w:p>
          <w:p w:rsidR="00C827C0" w:rsidRDefault="00C827C0">
            <w:pPr>
              <w:jc w:val="center"/>
              <w:rPr>
                <w:rFonts w:ascii="Arial" w:eastAsia="Arial" w:hAnsi="Arial" w:cs="Arial"/>
                <w:sz w:val="22"/>
                <w:szCs w:val="22"/>
              </w:rPr>
            </w:pPr>
          </w:p>
          <w:p w:rsidR="00C827C0" w:rsidRDefault="00C827C0">
            <w:pPr>
              <w:jc w:val="center"/>
              <w:rPr>
                <w:rFonts w:ascii="Arial" w:eastAsia="Arial" w:hAnsi="Arial" w:cs="Arial"/>
                <w:sz w:val="22"/>
                <w:szCs w:val="22"/>
              </w:rPr>
            </w:pPr>
          </w:p>
          <w:p w:rsidR="00C827C0" w:rsidRDefault="00C827C0">
            <w:pPr>
              <w:jc w:val="center"/>
              <w:rPr>
                <w:rFonts w:ascii="Arial" w:eastAsia="Arial" w:hAnsi="Arial" w:cs="Arial"/>
                <w:sz w:val="22"/>
                <w:szCs w:val="22"/>
              </w:rPr>
            </w:pPr>
          </w:p>
          <w:p w:rsidR="00C827C0" w:rsidRDefault="00C827C0">
            <w:pPr>
              <w:jc w:val="center"/>
              <w:rPr>
                <w:rFonts w:ascii="Arial" w:eastAsia="Arial" w:hAnsi="Arial" w:cs="Arial"/>
                <w:sz w:val="22"/>
                <w:szCs w:val="22"/>
              </w:rPr>
            </w:pPr>
          </w:p>
          <w:p w:rsidR="00C827C0" w:rsidRDefault="00C827C0">
            <w:pPr>
              <w:jc w:val="center"/>
              <w:rPr>
                <w:rFonts w:ascii="Arial" w:eastAsia="Arial" w:hAnsi="Arial" w:cs="Arial"/>
                <w:sz w:val="22"/>
                <w:szCs w:val="22"/>
              </w:rPr>
            </w:pPr>
          </w:p>
          <w:p w:rsidR="00C827C0" w:rsidRDefault="00C827C0">
            <w:pPr>
              <w:jc w:val="center"/>
              <w:rPr>
                <w:rFonts w:ascii="Arial" w:eastAsia="Arial" w:hAnsi="Arial" w:cs="Arial"/>
                <w:sz w:val="22"/>
                <w:szCs w:val="22"/>
              </w:rPr>
            </w:pPr>
          </w:p>
          <w:p w:rsidR="00C827C0" w:rsidRDefault="00C827C0">
            <w:pPr>
              <w:jc w:val="center"/>
              <w:rPr>
                <w:rFonts w:ascii="Arial" w:eastAsia="Arial" w:hAnsi="Arial" w:cs="Arial"/>
                <w:sz w:val="22"/>
                <w:szCs w:val="22"/>
              </w:rPr>
            </w:pPr>
          </w:p>
          <w:p w:rsidR="00C827C0" w:rsidRDefault="00C827C0">
            <w:pPr>
              <w:rPr>
                <w:rFonts w:ascii="Arial" w:eastAsia="Arial" w:hAnsi="Arial" w:cs="Arial"/>
                <w:sz w:val="22"/>
                <w:szCs w:val="22"/>
              </w:rPr>
            </w:pPr>
          </w:p>
          <w:p w:rsidR="00C827C0" w:rsidRDefault="00C827C0">
            <w:pPr>
              <w:rPr>
                <w:rFonts w:ascii="Arial" w:eastAsia="Arial" w:hAnsi="Arial" w:cs="Arial"/>
                <w:sz w:val="22"/>
                <w:szCs w:val="22"/>
              </w:rPr>
            </w:pPr>
          </w:p>
          <w:p w:rsidR="00C827C0" w:rsidRDefault="00C827C0">
            <w:pPr>
              <w:rPr>
                <w:rFonts w:ascii="Arial" w:eastAsia="Arial" w:hAnsi="Arial" w:cs="Arial"/>
                <w:sz w:val="22"/>
                <w:szCs w:val="22"/>
              </w:rPr>
            </w:pPr>
          </w:p>
          <w:p w:rsidR="00C827C0" w:rsidRDefault="00C827C0">
            <w:pPr>
              <w:jc w:val="center"/>
              <w:rPr>
                <w:rFonts w:ascii="Arial" w:eastAsia="Arial" w:hAnsi="Arial" w:cs="Arial"/>
                <w:sz w:val="22"/>
                <w:szCs w:val="22"/>
              </w:rPr>
            </w:pPr>
          </w:p>
          <w:p w:rsidR="00C827C0" w:rsidRDefault="00C827C0">
            <w:pPr>
              <w:rPr>
                <w:rFonts w:ascii="Arial" w:eastAsia="Arial" w:hAnsi="Arial" w:cs="Arial"/>
                <w:b/>
                <w:sz w:val="22"/>
                <w:szCs w:val="22"/>
              </w:rPr>
            </w:pPr>
          </w:p>
        </w:tc>
        <w:tc>
          <w:tcPr>
            <w:tcW w:w="5386" w:type="dxa"/>
            <w:tcBorders>
              <w:top w:val="dashed" w:sz="4" w:space="0" w:color="000000"/>
              <w:bottom w:val="single" w:sz="4" w:space="0" w:color="000000"/>
            </w:tcBorders>
          </w:tcPr>
          <w:p w:rsidR="00C827C0" w:rsidRPr="00BA0F78" w:rsidRDefault="00DC0B1F">
            <w:pPr>
              <w:rPr>
                <w:rFonts w:ascii="Arial" w:eastAsia="Arial" w:hAnsi="Arial" w:cs="Arial"/>
                <w:sz w:val="22"/>
                <w:szCs w:val="22"/>
                <w:lang w:val="en-GB"/>
              </w:rPr>
            </w:pPr>
            <w:r w:rsidRPr="00BA0F78">
              <w:rPr>
                <w:rFonts w:ascii="Arial" w:eastAsia="Arial" w:hAnsi="Arial" w:cs="Arial"/>
                <w:b/>
                <w:sz w:val="22"/>
                <w:szCs w:val="22"/>
                <w:lang w:val="en-GB"/>
              </w:rPr>
              <w:t>0-1 point</w:t>
            </w:r>
            <w:r w:rsidRPr="00BA0F78">
              <w:rPr>
                <w:rFonts w:ascii="Arial" w:eastAsia="Arial" w:hAnsi="Arial" w:cs="Arial"/>
                <w:sz w:val="22"/>
                <w:szCs w:val="22"/>
                <w:lang w:val="en-GB"/>
              </w:rPr>
              <w:t xml:space="preserve"> – No partnership is planned (0 score) or no added value from the partnership cooperation was identified (1 score).</w:t>
            </w:r>
          </w:p>
          <w:p w:rsidR="00C827C0" w:rsidRPr="00BA0F78" w:rsidRDefault="00C827C0">
            <w:pPr>
              <w:rPr>
                <w:rFonts w:ascii="Arial" w:eastAsia="Arial" w:hAnsi="Arial" w:cs="Arial"/>
                <w:b/>
                <w:sz w:val="22"/>
                <w:szCs w:val="22"/>
                <w:lang w:val="en-GB"/>
              </w:rPr>
            </w:pPr>
          </w:p>
          <w:p w:rsidR="00C827C0" w:rsidRPr="00BA0F78" w:rsidRDefault="005B3139">
            <w:pPr>
              <w:rPr>
                <w:rFonts w:ascii="Arial" w:eastAsia="Arial" w:hAnsi="Arial" w:cs="Arial"/>
                <w:sz w:val="22"/>
                <w:szCs w:val="22"/>
                <w:lang w:val="en-GB"/>
              </w:rPr>
            </w:pPr>
            <w:r>
              <w:rPr>
                <w:rFonts w:ascii="Arial" w:eastAsia="Arial" w:hAnsi="Arial" w:cs="Arial"/>
                <w:b/>
                <w:sz w:val="22"/>
                <w:szCs w:val="22"/>
                <w:lang w:val="en-GB"/>
              </w:rPr>
              <w:t>2-5</w:t>
            </w:r>
            <w:r w:rsidR="00DC0B1F" w:rsidRPr="00BA0F78">
              <w:rPr>
                <w:rFonts w:ascii="Arial" w:eastAsia="Arial" w:hAnsi="Arial" w:cs="Arial"/>
                <w:b/>
                <w:sz w:val="22"/>
                <w:szCs w:val="22"/>
                <w:lang w:val="en-GB"/>
              </w:rPr>
              <w:t xml:space="preserve"> points</w:t>
            </w:r>
            <w:r w:rsidR="00DC0B1F" w:rsidRPr="00BA0F78">
              <w:rPr>
                <w:rFonts w:ascii="Arial" w:eastAsia="Arial" w:hAnsi="Arial" w:cs="Arial"/>
                <w:sz w:val="22"/>
                <w:szCs w:val="22"/>
                <w:lang w:val="en-GB"/>
              </w:rPr>
              <w:t xml:space="preserve"> – The added value (benefits, synergies) from the cooperation of partners is diversified. The participation of some partners was sufficiently justified as necessary in terms of the objectives of the project/the implementation of the Plans. The partners come from one sector (either from different units of the self-government or different sectors). There are no representatives of entities/institutions which are important in terms of the planned activities. The partnership will function exclusively during the implementation of the project.</w:t>
            </w:r>
          </w:p>
          <w:p w:rsidR="00C827C0" w:rsidRPr="00BA0F78" w:rsidRDefault="00C827C0">
            <w:pPr>
              <w:rPr>
                <w:rFonts w:ascii="Arial" w:eastAsia="Arial" w:hAnsi="Arial" w:cs="Arial"/>
                <w:sz w:val="22"/>
                <w:szCs w:val="22"/>
                <w:lang w:val="en-GB"/>
              </w:rPr>
            </w:pPr>
          </w:p>
          <w:p w:rsidR="00C827C0" w:rsidRPr="00BA0F78" w:rsidRDefault="005B3139">
            <w:pPr>
              <w:rPr>
                <w:rFonts w:ascii="Arial" w:eastAsia="Arial" w:hAnsi="Arial" w:cs="Arial"/>
                <w:sz w:val="22"/>
                <w:szCs w:val="22"/>
                <w:lang w:val="en-GB"/>
              </w:rPr>
            </w:pPr>
            <w:r>
              <w:rPr>
                <w:rFonts w:ascii="Arial" w:eastAsia="Arial" w:hAnsi="Arial" w:cs="Arial"/>
                <w:b/>
                <w:sz w:val="22"/>
                <w:szCs w:val="22"/>
                <w:lang w:val="en-GB"/>
              </w:rPr>
              <w:t>6-9</w:t>
            </w:r>
            <w:r w:rsidR="00DC0B1F" w:rsidRPr="00BA0F78">
              <w:rPr>
                <w:rFonts w:ascii="Arial" w:eastAsia="Arial" w:hAnsi="Arial" w:cs="Arial"/>
                <w:b/>
                <w:sz w:val="22"/>
                <w:szCs w:val="22"/>
                <w:lang w:val="en-GB"/>
              </w:rPr>
              <w:t xml:space="preserve"> points</w:t>
            </w:r>
            <w:r w:rsidR="00DC0B1F" w:rsidRPr="00BA0F78">
              <w:rPr>
                <w:rFonts w:ascii="Arial" w:eastAsia="Arial" w:hAnsi="Arial" w:cs="Arial"/>
                <w:sz w:val="22"/>
                <w:szCs w:val="22"/>
                <w:lang w:val="en-GB"/>
              </w:rPr>
              <w:t xml:space="preserve"> - The added value (benefits, synergies) from the cooperation of partners is high. The participation of the majority of partners was sufficiently justified as necessary in terms of the objectives of the project/the implementation of the Plans. The partners come from different units of the self-government or different sectors. There is no representative of the entity/institution which is important in terms of the planned activities. The </w:t>
            </w:r>
            <w:r w:rsidR="00DC0B1F" w:rsidRPr="00BA0F78">
              <w:rPr>
                <w:rFonts w:ascii="Arial" w:eastAsia="Arial" w:hAnsi="Arial" w:cs="Arial"/>
                <w:sz w:val="22"/>
                <w:szCs w:val="22"/>
                <w:lang w:val="en-GB"/>
              </w:rPr>
              <w:lastRenderedPageBreak/>
              <w:t>partnership functions during the preparation and implementation of the project.</w:t>
            </w:r>
          </w:p>
          <w:p w:rsidR="00C827C0" w:rsidRPr="00BA0F78" w:rsidRDefault="00C827C0">
            <w:pPr>
              <w:rPr>
                <w:rFonts w:ascii="Arial" w:eastAsia="Arial" w:hAnsi="Arial" w:cs="Arial"/>
                <w:sz w:val="22"/>
                <w:szCs w:val="22"/>
                <w:lang w:val="en-GB"/>
              </w:rPr>
            </w:pPr>
          </w:p>
          <w:p w:rsidR="00C827C0" w:rsidRPr="00BA0F78" w:rsidRDefault="005B3139">
            <w:pPr>
              <w:rPr>
                <w:rFonts w:ascii="Arial" w:eastAsia="Arial" w:hAnsi="Arial" w:cs="Arial"/>
                <w:sz w:val="22"/>
                <w:szCs w:val="22"/>
                <w:lang w:val="en-GB"/>
              </w:rPr>
            </w:pPr>
            <w:r>
              <w:rPr>
                <w:rFonts w:ascii="Arial" w:eastAsia="Arial" w:hAnsi="Arial" w:cs="Arial"/>
                <w:b/>
                <w:sz w:val="22"/>
                <w:szCs w:val="22"/>
                <w:lang w:val="en-GB"/>
              </w:rPr>
              <w:t>10</w:t>
            </w:r>
            <w:bookmarkStart w:id="0" w:name="_GoBack"/>
            <w:bookmarkEnd w:id="0"/>
            <w:r w:rsidR="00DC0B1F" w:rsidRPr="00BA0F78">
              <w:rPr>
                <w:rFonts w:ascii="Arial" w:eastAsia="Arial" w:hAnsi="Arial" w:cs="Arial"/>
                <w:b/>
                <w:sz w:val="22"/>
                <w:szCs w:val="22"/>
                <w:lang w:val="en-GB"/>
              </w:rPr>
              <w:t xml:space="preserve"> points</w:t>
            </w:r>
            <w:r w:rsidR="00DC0B1F" w:rsidRPr="00BA0F78">
              <w:rPr>
                <w:rFonts w:ascii="Arial" w:eastAsia="Arial" w:hAnsi="Arial" w:cs="Arial"/>
                <w:sz w:val="22"/>
                <w:szCs w:val="22"/>
                <w:lang w:val="en-GB"/>
              </w:rPr>
              <w:t xml:space="preserve"> - The added value from the cooperation of partners was proved both during the preparation, implementation of the project and in future. The partnership is highly diversified (both the self-government and different sectors) and justified in terms of the planned activities and the implementation of the objectives of the project. No key entity is missing.</w:t>
            </w:r>
          </w:p>
          <w:p w:rsidR="00C827C0" w:rsidRPr="00BA0F78" w:rsidRDefault="00DC0B1F">
            <w:pPr>
              <w:rPr>
                <w:rFonts w:ascii="Arial" w:eastAsia="Arial" w:hAnsi="Arial" w:cs="Arial"/>
                <w:sz w:val="22"/>
                <w:szCs w:val="22"/>
                <w:lang w:val="en-GB"/>
              </w:rPr>
            </w:pPr>
            <w:r w:rsidRPr="00BA0F78">
              <w:rPr>
                <w:rFonts w:ascii="Arial" w:eastAsia="Arial" w:hAnsi="Arial" w:cs="Arial"/>
                <w:sz w:val="22"/>
                <w:szCs w:val="22"/>
                <w:lang w:val="en-GB"/>
              </w:rPr>
              <w:t>The partnership is necessary to implement the Local Development Plan.</w:t>
            </w:r>
          </w:p>
        </w:tc>
        <w:tc>
          <w:tcPr>
            <w:tcW w:w="4172" w:type="dxa"/>
            <w:shd w:val="clear" w:color="auto" w:fill="E6E6E6"/>
          </w:tcPr>
          <w:p w:rsidR="00C827C0" w:rsidRPr="00BA0F78" w:rsidRDefault="00C827C0">
            <w:pPr>
              <w:rPr>
                <w:rFonts w:ascii="Arial" w:eastAsia="Arial" w:hAnsi="Arial" w:cs="Arial"/>
                <w:sz w:val="22"/>
                <w:szCs w:val="22"/>
                <w:lang w:val="en-GB"/>
              </w:rPr>
            </w:pPr>
          </w:p>
        </w:tc>
      </w:tr>
      <w:tr w:rsidR="00C827C0">
        <w:trPr>
          <w:trHeight w:val="340"/>
          <w:jc w:val="center"/>
        </w:trPr>
        <w:tc>
          <w:tcPr>
            <w:tcW w:w="3931" w:type="dxa"/>
            <w:tcBorders>
              <w:top w:val="dashed" w:sz="4" w:space="0" w:color="000000"/>
              <w:bottom w:val="single" w:sz="4" w:space="0" w:color="000000"/>
            </w:tcBorders>
            <w:shd w:val="clear" w:color="auto" w:fill="B6DDE8"/>
          </w:tcPr>
          <w:p w:rsidR="00C827C0" w:rsidRPr="00BA0F78" w:rsidRDefault="00DC0B1F">
            <w:pPr>
              <w:widowControl w:val="0"/>
              <w:pBdr>
                <w:top w:val="nil"/>
                <w:left w:val="nil"/>
                <w:bottom w:val="nil"/>
                <w:right w:val="nil"/>
                <w:between w:val="nil"/>
              </w:pBdr>
              <w:spacing w:before="240"/>
              <w:ind w:left="567" w:hanging="567"/>
              <w:jc w:val="both"/>
              <w:rPr>
                <w:rFonts w:ascii="Arial" w:eastAsia="Arial" w:hAnsi="Arial" w:cs="Arial"/>
                <w:b/>
                <w:i/>
                <w:color w:val="000000"/>
                <w:sz w:val="22"/>
                <w:szCs w:val="22"/>
                <w:lang w:val="en-GB"/>
              </w:rPr>
            </w:pPr>
            <w:r w:rsidRPr="00BA0F78">
              <w:rPr>
                <w:rFonts w:ascii="Arial" w:eastAsia="Arial" w:hAnsi="Arial" w:cs="Arial"/>
                <w:b/>
                <w:i/>
                <w:color w:val="000000"/>
                <w:sz w:val="22"/>
                <w:szCs w:val="22"/>
                <w:lang w:val="en-GB"/>
              </w:rPr>
              <w:lastRenderedPageBreak/>
              <w:t>VII. Planned effects and project sustainability</w:t>
            </w:r>
          </w:p>
          <w:p w:rsidR="00C827C0" w:rsidRPr="00BA0F78" w:rsidRDefault="00C827C0">
            <w:pPr>
              <w:tabs>
                <w:tab w:val="left" w:pos="290"/>
              </w:tabs>
              <w:rPr>
                <w:rFonts w:ascii="Arial" w:eastAsia="Arial" w:hAnsi="Arial" w:cs="Arial"/>
                <w:i/>
                <w:sz w:val="22"/>
                <w:szCs w:val="22"/>
                <w:lang w:val="en-GB"/>
              </w:rPr>
            </w:pPr>
          </w:p>
        </w:tc>
        <w:tc>
          <w:tcPr>
            <w:tcW w:w="851" w:type="dxa"/>
            <w:tcBorders>
              <w:top w:val="dashed" w:sz="4" w:space="0" w:color="000000"/>
              <w:bottom w:val="single" w:sz="4" w:space="0" w:color="000000"/>
            </w:tcBorders>
            <w:shd w:val="clear" w:color="auto" w:fill="B6DDE8"/>
            <w:vAlign w:val="center"/>
          </w:tcPr>
          <w:p w:rsidR="00C827C0" w:rsidRPr="00BA0F78" w:rsidRDefault="00C827C0">
            <w:pPr>
              <w:jc w:val="center"/>
              <w:rPr>
                <w:rFonts w:ascii="Arial" w:eastAsia="Arial" w:hAnsi="Arial" w:cs="Arial"/>
                <w:sz w:val="22"/>
                <w:szCs w:val="22"/>
                <w:lang w:val="en-GB"/>
              </w:rPr>
            </w:pPr>
          </w:p>
        </w:tc>
        <w:tc>
          <w:tcPr>
            <w:tcW w:w="1134" w:type="dxa"/>
            <w:tcBorders>
              <w:top w:val="dashed" w:sz="4" w:space="0" w:color="000000"/>
              <w:bottom w:val="single" w:sz="4" w:space="0" w:color="000000"/>
            </w:tcBorders>
            <w:shd w:val="clear" w:color="auto" w:fill="B6DDE8"/>
            <w:vAlign w:val="center"/>
          </w:tcPr>
          <w:p w:rsidR="00C827C0" w:rsidRDefault="00DC0B1F">
            <w:pPr>
              <w:rPr>
                <w:rFonts w:ascii="Arial" w:eastAsia="Arial" w:hAnsi="Arial" w:cs="Arial"/>
                <w:b/>
                <w:sz w:val="22"/>
                <w:szCs w:val="22"/>
              </w:rPr>
            </w:pPr>
            <w:r>
              <w:rPr>
                <w:rFonts w:ascii="Arial" w:eastAsia="Arial" w:hAnsi="Arial" w:cs="Arial"/>
                <w:b/>
                <w:sz w:val="22"/>
                <w:szCs w:val="22"/>
              </w:rPr>
              <w:t>Max. 5 points</w:t>
            </w:r>
          </w:p>
        </w:tc>
        <w:tc>
          <w:tcPr>
            <w:tcW w:w="5386" w:type="dxa"/>
            <w:tcBorders>
              <w:top w:val="dashed" w:sz="4" w:space="0" w:color="000000"/>
              <w:bottom w:val="single" w:sz="4" w:space="0" w:color="000000"/>
            </w:tcBorders>
            <w:shd w:val="clear" w:color="auto" w:fill="B6DDE8"/>
          </w:tcPr>
          <w:p w:rsidR="00C827C0" w:rsidRDefault="00C827C0">
            <w:pPr>
              <w:rPr>
                <w:rFonts w:ascii="Arial" w:eastAsia="Arial" w:hAnsi="Arial" w:cs="Arial"/>
                <w:b/>
                <w:sz w:val="22"/>
                <w:szCs w:val="22"/>
              </w:rPr>
            </w:pPr>
          </w:p>
        </w:tc>
        <w:tc>
          <w:tcPr>
            <w:tcW w:w="4172" w:type="dxa"/>
            <w:shd w:val="clear" w:color="auto" w:fill="B6DDE8"/>
          </w:tcPr>
          <w:p w:rsidR="00C827C0" w:rsidRDefault="00C827C0">
            <w:pPr>
              <w:rPr>
                <w:rFonts w:ascii="Arial" w:eastAsia="Arial" w:hAnsi="Arial" w:cs="Arial"/>
                <w:sz w:val="22"/>
                <w:szCs w:val="22"/>
              </w:rPr>
            </w:pPr>
          </w:p>
        </w:tc>
      </w:tr>
      <w:tr w:rsidR="00C827C0" w:rsidRPr="005B3139">
        <w:trPr>
          <w:trHeight w:val="500"/>
          <w:jc w:val="center"/>
        </w:trPr>
        <w:tc>
          <w:tcPr>
            <w:tcW w:w="3931" w:type="dxa"/>
            <w:tcBorders>
              <w:bottom w:val="dashed" w:sz="4" w:space="0" w:color="000000"/>
            </w:tcBorders>
          </w:tcPr>
          <w:p w:rsidR="00C827C0" w:rsidRPr="00BA0F78" w:rsidRDefault="00DC0B1F">
            <w:pPr>
              <w:spacing w:before="120"/>
              <w:jc w:val="both"/>
              <w:rPr>
                <w:rFonts w:ascii="Arial" w:eastAsia="Arial" w:hAnsi="Arial" w:cs="Arial"/>
                <w:i/>
                <w:sz w:val="22"/>
                <w:szCs w:val="22"/>
                <w:lang w:val="en-GB"/>
              </w:rPr>
            </w:pPr>
            <w:r w:rsidRPr="00BA0F78">
              <w:rPr>
                <w:rFonts w:ascii="Arial" w:eastAsia="Arial" w:hAnsi="Arial" w:cs="Arial"/>
                <w:i/>
                <w:sz w:val="22"/>
                <w:szCs w:val="22"/>
                <w:lang w:val="en-GB"/>
              </w:rPr>
              <w:t>To be assessed:</w:t>
            </w:r>
          </w:p>
          <w:p w:rsidR="00C827C0" w:rsidRPr="00BA0F78" w:rsidRDefault="00DC0B1F">
            <w:pPr>
              <w:spacing w:before="120"/>
              <w:jc w:val="both"/>
              <w:rPr>
                <w:rFonts w:ascii="Arial" w:eastAsia="Arial" w:hAnsi="Arial" w:cs="Arial"/>
                <w:i/>
                <w:sz w:val="22"/>
                <w:szCs w:val="22"/>
                <w:lang w:val="en-GB"/>
              </w:rPr>
            </w:pPr>
            <w:r w:rsidRPr="00BA0F78">
              <w:rPr>
                <w:rFonts w:ascii="Arial" w:eastAsia="Arial" w:hAnsi="Arial" w:cs="Arial"/>
                <w:i/>
                <w:sz w:val="22"/>
                <w:szCs w:val="22"/>
                <w:lang w:val="en-GB"/>
              </w:rPr>
              <w:t xml:space="preserve">- How did the applicant assure that the effects of the project would be used to implement future projects? Was the method for using the effects of the project correctly described/planned in the context of the established problems of the town? </w:t>
            </w:r>
            <w:r w:rsidRPr="00BA0F78">
              <w:rPr>
                <w:rFonts w:ascii="Arial" w:eastAsia="Arial" w:hAnsi="Arial" w:cs="Arial"/>
                <w:b/>
                <w:i/>
                <w:sz w:val="22"/>
                <w:szCs w:val="22"/>
                <w:lang w:val="en-GB"/>
              </w:rPr>
              <w:t>(0-3 points)</w:t>
            </w:r>
          </w:p>
          <w:p w:rsidR="00C827C0" w:rsidRDefault="00DC0B1F">
            <w:pPr>
              <w:spacing w:before="240"/>
              <w:jc w:val="both"/>
              <w:rPr>
                <w:rFonts w:ascii="Arial" w:eastAsia="Arial" w:hAnsi="Arial" w:cs="Arial"/>
                <w:i/>
                <w:sz w:val="22"/>
                <w:szCs w:val="22"/>
              </w:rPr>
            </w:pPr>
            <w:r w:rsidRPr="00BA0F78">
              <w:rPr>
                <w:rFonts w:ascii="Arial" w:eastAsia="Arial" w:hAnsi="Arial" w:cs="Arial"/>
                <w:i/>
                <w:sz w:val="22"/>
                <w:szCs w:val="22"/>
                <w:lang w:val="en-GB"/>
              </w:rPr>
              <w:t xml:space="preserve">- How credible and sufficient are the specified sources of financing the activities based on the effects of the </w:t>
            </w:r>
            <w:r w:rsidRPr="00BA0F78">
              <w:rPr>
                <w:rFonts w:ascii="Arial" w:eastAsia="Arial" w:hAnsi="Arial" w:cs="Arial"/>
                <w:i/>
                <w:sz w:val="22"/>
                <w:szCs w:val="22"/>
                <w:lang w:val="en-GB"/>
              </w:rPr>
              <w:lastRenderedPageBreak/>
              <w:t xml:space="preserve">project to continue the development of the effects of the project? </w:t>
            </w:r>
            <w:r>
              <w:rPr>
                <w:rFonts w:ascii="Arial" w:eastAsia="Arial" w:hAnsi="Arial" w:cs="Arial"/>
                <w:b/>
                <w:i/>
                <w:sz w:val="22"/>
                <w:szCs w:val="22"/>
              </w:rPr>
              <w:t>(0-2 points)</w:t>
            </w:r>
          </w:p>
          <w:p w:rsidR="00C827C0" w:rsidRDefault="00C827C0">
            <w:pPr>
              <w:jc w:val="both"/>
              <w:rPr>
                <w:rFonts w:ascii="Arial" w:eastAsia="Arial" w:hAnsi="Arial" w:cs="Arial"/>
                <w:sz w:val="22"/>
                <w:szCs w:val="22"/>
              </w:rPr>
            </w:pPr>
          </w:p>
        </w:tc>
        <w:tc>
          <w:tcPr>
            <w:tcW w:w="851" w:type="dxa"/>
            <w:tcBorders>
              <w:bottom w:val="dashed" w:sz="4" w:space="0" w:color="000000"/>
            </w:tcBorders>
            <w:vAlign w:val="center"/>
          </w:tcPr>
          <w:p w:rsidR="00C827C0" w:rsidRDefault="00DC0B1F">
            <w:pPr>
              <w:jc w:val="center"/>
              <w:rPr>
                <w:rFonts w:ascii="Arial" w:eastAsia="Arial" w:hAnsi="Arial" w:cs="Arial"/>
                <w:sz w:val="22"/>
                <w:szCs w:val="22"/>
              </w:rPr>
            </w:pPr>
            <w:r>
              <w:rPr>
                <w:rFonts w:ascii="Arial" w:eastAsia="Arial" w:hAnsi="Arial" w:cs="Arial"/>
                <w:sz w:val="22"/>
                <w:szCs w:val="22"/>
              </w:rPr>
              <w:lastRenderedPageBreak/>
              <w:t>II.7</w:t>
            </w:r>
          </w:p>
          <w:p w:rsidR="00C827C0" w:rsidRDefault="00C827C0">
            <w:pPr>
              <w:jc w:val="center"/>
              <w:rPr>
                <w:rFonts w:ascii="Arial" w:eastAsia="Arial" w:hAnsi="Arial" w:cs="Arial"/>
                <w:sz w:val="22"/>
                <w:szCs w:val="22"/>
              </w:rPr>
            </w:pPr>
          </w:p>
          <w:p w:rsidR="00C827C0" w:rsidRDefault="00DC0B1F">
            <w:pPr>
              <w:jc w:val="center"/>
              <w:rPr>
                <w:rFonts w:ascii="Arial" w:eastAsia="Arial" w:hAnsi="Arial" w:cs="Arial"/>
                <w:sz w:val="22"/>
                <w:szCs w:val="22"/>
              </w:rPr>
            </w:pPr>
            <w:r>
              <w:rPr>
                <w:rFonts w:ascii="Arial" w:eastAsia="Arial" w:hAnsi="Arial" w:cs="Arial"/>
                <w:sz w:val="22"/>
                <w:szCs w:val="22"/>
              </w:rPr>
              <w:t>CPP</w:t>
            </w:r>
          </w:p>
          <w:p w:rsidR="00C827C0" w:rsidRDefault="00C827C0">
            <w:pPr>
              <w:jc w:val="center"/>
              <w:rPr>
                <w:rFonts w:ascii="Arial" w:eastAsia="Arial" w:hAnsi="Arial" w:cs="Arial"/>
                <w:sz w:val="22"/>
                <w:szCs w:val="22"/>
              </w:rPr>
            </w:pPr>
          </w:p>
        </w:tc>
        <w:tc>
          <w:tcPr>
            <w:tcW w:w="1134" w:type="dxa"/>
            <w:tcBorders>
              <w:bottom w:val="dashed" w:sz="4" w:space="0" w:color="000000"/>
            </w:tcBorders>
            <w:vAlign w:val="center"/>
          </w:tcPr>
          <w:p w:rsidR="00C827C0" w:rsidRDefault="00DC0B1F">
            <w:pPr>
              <w:jc w:val="center"/>
              <w:rPr>
                <w:rFonts w:ascii="Arial" w:eastAsia="Arial" w:hAnsi="Arial" w:cs="Arial"/>
                <w:sz w:val="22"/>
                <w:szCs w:val="22"/>
              </w:rPr>
            </w:pPr>
            <w:r>
              <w:rPr>
                <w:rFonts w:ascii="Arial" w:eastAsia="Arial" w:hAnsi="Arial" w:cs="Arial"/>
                <w:sz w:val="22"/>
                <w:szCs w:val="22"/>
              </w:rPr>
              <w:t>0-5 points/</w:t>
            </w:r>
          </w:p>
        </w:tc>
        <w:tc>
          <w:tcPr>
            <w:tcW w:w="5386" w:type="dxa"/>
            <w:tcBorders>
              <w:bottom w:val="dashed" w:sz="4" w:space="0" w:color="000000"/>
            </w:tcBorders>
          </w:tcPr>
          <w:p w:rsidR="00C827C0" w:rsidRPr="00BA0F78" w:rsidRDefault="00C827C0">
            <w:pPr>
              <w:rPr>
                <w:rFonts w:ascii="Arial" w:eastAsia="Arial" w:hAnsi="Arial" w:cs="Arial"/>
                <w:b/>
                <w:sz w:val="22"/>
                <w:szCs w:val="22"/>
                <w:lang w:val="en-GB"/>
              </w:rPr>
            </w:pPr>
          </w:p>
          <w:p w:rsidR="00C827C0" w:rsidRPr="00BA0F78" w:rsidRDefault="00DC0B1F">
            <w:pPr>
              <w:jc w:val="both"/>
              <w:rPr>
                <w:rFonts w:ascii="Arial" w:eastAsia="Arial" w:hAnsi="Arial" w:cs="Arial"/>
                <w:b/>
                <w:sz w:val="22"/>
                <w:szCs w:val="22"/>
                <w:lang w:val="en-GB"/>
              </w:rPr>
            </w:pPr>
            <w:r w:rsidRPr="00BA0F78">
              <w:rPr>
                <w:rFonts w:ascii="Arial" w:eastAsia="Arial" w:hAnsi="Arial" w:cs="Arial"/>
                <w:b/>
                <w:sz w:val="22"/>
                <w:szCs w:val="22"/>
                <w:lang w:val="en-GB"/>
              </w:rPr>
              <w:t xml:space="preserve">Each of the aspect is assessed independently in various ranges, according to the description of this sub-criterion. The total score in the ranges is the sum of scores according to the sub-criterion. </w:t>
            </w:r>
          </w:p>
          <w:p w:rsidR="00C827C0" w:rsidRPr="00BA0F78" w:rsidRDefault="00C827C0">
            <w:pPr>
              <w:rPr>
                <w:rFonts w:ascii="Arial" w:eastAsia="Arial" w:hAnsi="Arial" w:cs="Arial"/>
                <w:b/>
                <w:sz w:val="22"/>
                <w:szCs w:val="22"/>
                <w:lang w:val="en-GB"/>
              </w:rPr>
            </w:pPr>
          </w:p>
          <w:p w:rsidR="00C827C0" w:rsidRPr="00BA0F78" w:rsidRDefault="00DC0B1F">
            <w:pPr>
              <w:rPr>
                <w:rFonts w:ascii="Arial" w:eastAsia="Arial" w:hAnsi="Arial" w:cs="Arial"/>
                <w:sz w:val="22"/>
                <w:szCs w:val="22"/>
                <w:lang w:val="en-GB"/>
              </w:rPr>
            </w:pPr>
            <w:r w:rsidRPr="00BA0F78">
              <w:rPr>
                <w:rFonts w:ascii="Arial" w:eastAsia="Arial" w:hAnsi="Arial" w:cs="Arial"/>
                <w:sz w:val="22"/>
                <w:szCs w:val="22"/>
                <w:lang w:val="en-GB"/>
              </w:rPr>
              <w:t xml:space="preserve"> </w:t>
            </w:r>
          </w:p>
        </w:tc>
        <w:tc>
          <w:tcPr>
            <w:tcW w:w="4172" w:type="dxa"/>
            <w:tcBorders>
              <w:bottom w:val="single" w:sz="4" w:space="0" w:color="000000"/>
            </w:tcBorders>
            <w:shd w:val="clear" w:color="auto" w:fill="E6E6E6"/>
          </w:tcPr>
          <w:p w:rsidR="00C827C0" w:rsidRPr="00BA0F78" w:rsidRDefault="00C827C0">
            <w:pPr>
              <w:jc w:val="center"/>
              <w:rPr>
                <w:rFonts w:ascii="Arial" w:eastAsia="Arial" w:hAnsi="Arial" w:cs="Arial"/>
                <w:sz w:val="22"/>
                <w:szCs w:val="22"/>
                <w:lang w:val="en-GB"/>
              </w:rPr>
            </w:pPr>
          </w:p>
        </w:tc>
      </w:tr>
      <w:tr w:rsidR="00C827C0">
        <w:trPr>
          <w:trHeight w:val="500"/>
          <w:jc w:val="center"/>
        </w:trPr>
        <w:tc>
          <w:tcPr>
            <w:tcW w:w="3931" w:type="dxa"/>
            <w:tcBorders>
              <w:bottom w:val="dashed" w:sz="4" w:space="0" w:color="000000"/>
            </w:tcBorders>
            <w:shd w:val="clear" w:color="auto" w:fill="B6DDE8"/>
          </w:tcPr>
          <w:p w:rsidR="00C827C0" w:rsidRPr="00BA0F78" w:rsidRDefault="00DC0B1F">
            <w:pPr>
              <w:spacing w:before="120" w:after="120"/>
              <w:jc w:val="both"/>
              <w:rPr>
                <w:rFonts w:ascii="Arial" w:eastAsia="Arial" w:hAnsi="Arial" w:cs="Arial"/>
                <w:b/>
                <w:i/>
                <w:sz w:val="22"/>
                <w:szCs w:val="22"/>
                <w:lang w:val="en-GB"/>
              </w:rPr>
            </w:pPr>
            <w:r w:rsidRPr="00BA0F78">
              <w:rPr>
                <w:rFonts w:ascii="Arial" w:eastAsia="Arial" w:hAnsi="Arial" w:cs="Arial"/>
                <w:b/>
                <w:i/>
                <w:sz w:val="22"/>
                <w:szCs w:val="22"/>
                <w:lang w:val="en-GB"/>
              </w:rPr>
              <w:lastRenderedPageBreak/>
              <w:t>VIII. Dissemination of good practices (educational activities)</w:t>
            </w:r>
          </w:p>
          <w:p w:rsidR="00C827C0" w:rsidRPr="00BA0F78" w:rsidRDefault="00C827C0">
            <w:pPr>
              <w:spacing w:before="120"/>
              <w:jc w:val="both"/>
              <w:rPr>
                <w:rFonts w:ascii="Arial" w:eastAsia="Arial" w:hAnsi="Arial" w:cs="Arial"/>
                <w:i/>
                <w:sz w:val="22"/>
                <w:szCs w:val="22"/>
                <w:lang w:val="en-GB"/>
              </w:rPr>
            </w:pPr>
          </w:p>
        </w:tc>
        <w:tc>
          <w:tcPr>
            <w:tcW w:w="851" w:type="dxa"/>
            <w:tcBorders>
              <w:bottom w:val="dashed" w:sz="4" w:space="0" w:color="000000"/>
            </w:tcBorders>
            <w:shd w:val="clear" w:color="auto" w:fill="B6DDE8"/>
            <w:vAlign w:val="center"/>
          </w:tcPr>
          <w:p w:rsidR="00C827C0" w:rsidRPr="00BA0F78" w:rsidRDefault="00C827C0">
            <w:pPr>
              <w:jc w:val="center"/>
              <w:rPr>
                <w:rFonts w:ascii="Arial" w:eastAsia="Arial" w:hAnsi="Arial" w:cs="Arial"/>
                <w:sz w:val="22"/>
                <w:szCs w:val="22"/>
                <w:lang w:val="en-GB"/>
              </w:rPr>
            </w:pPr>
          </w:p>
        </w:tc>
        <w:tc>
          <w:tcPr>
            <w:tcW w:w="1134" w:type="dxa"/>
            <w:tcBorders>
              <w:bottom w:val="dashed" w:sz="4" w:space="0" w:color="000000"/>
            </w:tcBorders>
            <w:shd w:val="clear" w:color="auto" w:fill="B6DDE8"/>
            <w:vAlign w:val="center"/>
          </w:tcPr>
          <w:p w:rsidR="00C827C0" w:rsidRDefault="00DC0B1F">
            <w:pPr>
              <w:jc w:val="center"/>
              <w:rPr>
                <w:rFonts w:ascii="Arial" w:eastAsia="Arial" w:hAnsi="Arial" w:cs="Arial"/>
                <w:b/>
                <w:sz w:val="22"/>
                <w:szCs w:val="22"/>
              </w:rPr>
            </w:pPr>
            <w:r>
              <w:rPr>
                <w:rFonts w:ascii="Arial" w:eastAsia="Arial" w:hAnsi="Arial" w:cs="Arial"/>
                <w:b/>
                <w:sz w:val="22"/>
                <w:szCs w:val="22"/>
              </w:rPr>
              <w:t>Max. 10 points</w:t>
            </w:r>
          </w:p>
        </w:tc>
        <w:tc>
          <w:tcPr>
            <w:tcW w:w="5386" w:type="dxa"/>
            <w:tcBorders>
              <w:bottom w:val="dashed" w:sz="4" w:space="0" w:color="000000"/>
            </w:tcBorders>
            <w:shd w:val="clear" w:color="auto" w:fill="B6DDE8"/>
          </w:tcPr>
          <w:p w:rsidR="00C827C0" w:rsidRDefault="00C827C0">
            <w:pPr>
              <w:rPr>
                <w:rFonts w:ascii="Arial" w:eastAsia="Arial" w:hAnsi="Arial" w:cs="Arial"/>
                <w:b/>
                <w:sz w:val="22"/>
                <w:szCs w:val="22"/>
              </w:rPr>
            </w:pPr>
          </w:p>
        </w:tc>
        <w:tc>
          <w:tcPr>
            <w:tcW w:w="4172" w:type="dxa"/>
            <w:tcBorders>
              <w:bottom w:val="single" w:sz="4" w:space="0" w:color="000000"/>
            </w:tcBorders>
            <w:shd w:val="clear" w:color="auto" w:fill="B6DDE8"/>
          </w:tcPr>
          <w:p w:rsidR="00C827C0" w:rsidRDefault="00C827C0">
            <w:pPr>
              <w:jc w:val="center"/>
              <w:rPr>
                <w:rFonts w:ascii="Arial" w:eastAsia="Arial" w:hAnsi="Arial" w:cs="Arial"/>
                <w:sz w:val="22"/>
                <w:szCs w:val="22"/>
              </w:rPr>
            </w:pPr>
          </w:p>
        </w:tc>
      </w:tr>
      <w:tr w:rsidR="00C827C0" w:rsidRPr="005B3139">
        <w:trPr>
          <w:trHeight w:val="800"/>
          <w:jc w:val="center"/>
        </w:trPr>
        <w:tc>
          <w:tcPr>
            <w:tcW w:w="3931" w:type="dxa"/>
            <w:tcBorders>
              <w:bottom w:val="dashed" w:sz="4" w:space="0" w:color="000000"/>
            </w:tcBorders>
          </w:tcPr>
          <w:p w:rsidR="00C827C0" w:rsidRPr="00BA0F78" w:rsidRDefault="00DC0B1F">
            <w:pPr>
              <w:spacing w:before="120" w:after="120"/>
              <w:jc w:val="both"/>
              <w:rPr>
                <w:rFonts w:ascii="Arial" w:eastAsia="Arial" w:hAnsi="Arial" w:cs="Arial"/>
                <w:i/>
                <w:sz w:val="22"/>
                <w:szCs w:val="22"/>
                <w:lang w:val="en-GB"/>
              </w:rPr>
            </w:pPr>
            <w:r w:rsidRPr="00BA0F78">
              <w:rPr>
                <w:rFonts w:ascii="Arial" w:eastAsia="Arial" w:hAnsi="Arial" w:cs="Arial"/>
                <w:i/>
                <w:sz w:val="22"/>
                <w:szCs w:val="22"/>
                <w:lang w:val="en-GB"/>
              </w:rPr>
              <w:t>To be assessed:</w:t>
            </w:r>
          </w:p>
          <w:p w:rsidR="00C827C0" w:rsidRPr="00BA0F78" w:rsidRDefault="00DC0B1F">
            <w:pPr>
              <w:spacing w:before="120" w:after="120"/>
              <w:jc w:val="both"/>
              <w:rPr>
                <w:rFonts w:ascii="Arial" w:eastAsia="Arial" w:hAnsi="Arial" w:cs="Arial"/>
                <w:b/>
                <w:i/>
                <w:sz w:val="22"/>
                <w:szCs w:val="22"/>
                <w:u w:val="single"/>
                <w:lang w:val="en-GB"/>
              </w:rPr>
            </w:pPr>
            <w:r w:rsidRPr="00BA0F78">
              <w:rPr>
                <w:rFonts w:ascii="Arial" w:eastAsia="Arial" w:hAnsi="Arial" w:cs="Arial"/>
                <w:i/>
                <w:sz w:val="22"/>
                <w:szCs w:val="22"/>
                <w:lang w:val="en-GB"/>
              </w:rPr>
              <w:t xml:space="preserve">- How much of the information on the methods and tools for disseminating own experiences and sharing the knowledge gained during the implementation of the project with other interested entities/residents was </w:t>
            </w:r>
            <w:r w:rsidR="0082718A">
              <w:rPr>
                <w:rFonts w:ascii="Arial" w:eastAsia="Arial" w:hAnsi="Arial" w:cs="Arial"/>
                <w:i/>
                <w:sz w:val="22"/>
                <w:szCs w:val="22"/>
                <w:lang w:val="en-GB"/>
              </w:rPr>
              <w:t>presented</w:t>
            </w:r>
            <w:r w:rsidRPr="00BA0F78">
              <w:rPr>
                <w:rFonts w:ascii="Arial" w:eastAsia="Arial" w:hAnsi="Arial" w:cs="Arial"/>
                <w:i/>
                <w:sz w:val="22"/>
                <w:szCs w:val="22"/>
                <w:lang w:val="en-GB"/>
              </w:rPr>
              <w:t>?</w:t>
            </w:r>
          </w:p>
          <w:p w:rsidR="00C827C0" w:rsidRPr="00BA0F78" w:rsidRDefault="00DC0B1F">
            <w:pPr>
              <w:spacing w:before="120"/>
              <w:jc w:val="both"/>
              <w:rPr>
                <w:rFonts w:ascii="Arial" w:eastAsia="Arial" w:hAnsi="Arial" w:cs="Arial"/>
                <w:i/>
                <w:sz w:val="22"/>
                <w:szCs w:val="22"/>
                <w:lang w:val="en-GB"/>
              </w:rPr>
            </w:pPr>
            <w:r w:rsidRPr="00BA0F78">
              <w:rPr>
                <w:rFonts w:ascii="Arial" w:eastAsia="Arial" w:hAnsi="Arial" w:cs="Arial"/>
                <w:i/>
                <w:sz w:val="22"/>
                <w:szCs w:val="22"/>
                <w:lang w:val="en-GB"/>
              </w:rPr>
              <w:t>- How effective are the proposed methods and tools and to what extent do they guarantee that the specified target groups will be reached out to?</w:t>
            </w:r>
          </w:p>
          <w:p w:rsidR="00C827C0" w:rsidRPr="00BA0F78" w:rsidRDefault="00DC0B1F">
            <w:pPr>
              <w:spacing w:before="120"/>
              <w:jc w:val="both"/>
              <w:rPr>
                <w:rFonts w:ascii="Arial" w:eastAsia="Arial" w:hAnsi="Arial" w:cs="Arial"/>
                <w:i/>
                <w:sz w:val="22"/>
                <w:szCs w:val="22"/>
                <w:lang w:val="en-GB"/>
              </w:rPr>
            </w:pPr>
            <w:r w:rsidRPr="00BA0F78">
              <w:rPr>
                <w:rFonts w:ascii="Arial" w:eastAsia="Arial" w:hAnsi="Arial" w:cs="Arial"/>
                <w:i/>
                <w:sz w:val="22"/>
                <w:szCs w:val="22"/>
                <w:lang w:val="en-GB"/>
              </w:rPr>
              <w:t>- To what extent were the target groups of the educational activities correctly defined in the context of the project activities and objectives?</w:t>
            </w:r>
          </w:p>
          <w:p w:rsidR="00C827C0" w:rsidRPr="00BA0F78" w:rsidRDefault="00DC0B1F">
            <w:pPr>
              <w:rPr>
                <w:rFonts w:ascii="Arial" w:eastAsia="Arial" w:hAnsi="Arial" w:cs="Arial"/>
                <w:b/>
                <w:i/>
                <w:sz w:val="22"/>
                <w:szCs w:val="22"/>
                <w:u w:val="single"/>
                <w:lang w:val="en-GB"/>
              </w:rPr>
            </w:pPr>
            <w:r w:rsidRPr="00BA0F78">
              <w:rPr>
                <w:rFonts w:ascii="Arial" w:eastAsia="Arial" w:hAnsi="Arial" w:cs="Arial"/>
                <w:b/>
                <w:i/>
                <w:sz w:val="22"/>
                <w:szCs w:val="22"/>
                <w:lang w:val="en-GB"/>
              </w:rPr>
              <w:t xml:space="preserve"> </w:t>
            </w:r>
          </w:p>
        </w:tc>
        <w:tc>
          <w:tcPr>
            <w:tcW w:w="851" w:type="dxa"/>
            <w:tcBorders>
              <w:bottom w:val="dashed" w:sz="4" w:space="0" w:color="000000"/>
            </w:tcBorders>
            <w:vAlign w:val="center"/>
          </w:tcPr>
          <w:p w:rsidR="00C827C0" w:rsidRDefault="00DC0B1F">
            <w:pPr>
              <w:jc w:val="center"/>
              <w:rPr>
                <w:rFonts w:ascii="Arial" w:eastAsia="Arial" w:hAnsi="Arial" w:cs="Arial"/>
                <w:sz w:val="22"/>
                <w:szCs w:val="22"/>
              </w:rPr>
            </w:pPr>
            <w:r>
              <w:rPr>
                <w:rFonts w:ascii="Arial" w:eastAsia="Arial" w:hAnsi="Arial" w:cs="Arial"/>
                <w:sz w:val="22"/>
                <w:szCs w:val="22"/>
              </w:rPr>
              <w:t>II.8</w:t>
            </w:r>
          </w:p>
          <w:p w:rsidR="00C827C0" w:rsidRDefault="00C827C0">
            <w:pPr>
              <w:jc w:val="center"/>
              <w:rPr>
                <w:rFonts w:ascii="Arial" w:eastAsia="Arial" w:hAnsi="Arial" w:cs="Arial"/>
                <w:sz w:val="22"/>
                <w:szCs w:val="22"/>
              </w:rPr>
            </w:pPr>
          </w:p>
          <w:p w:rsidR="00C827C0" w:rsidRDefault="00DC0B1F">
            <w:pPr>
              <w:jc w:val="center"/>
              <w:rPr>
                <w:rFonts w:ascii="Arial" w:eastAsia="Arial" w:hAnsi="Arial" w:cs="Arial"/>
                <w:sz w:val="22"/>
                <w:szCs w:val="22"/>
              </w:rPr>
            </w:pPr>
            <w:r>
              <w:rPr>
                <w:rFonts w:ascii="Arial" w:eastAsia="Arial" w:hAnsi="Arial" w:cs="Arial"/>
                <w:sz w:val="22"/>
                <w:szCs w:val="22"/>
              </w:rPr>
              <w:t>CPP</w:t>
            </w:r>
          </w:p>
        </w:tc>
        <w:tc>
          <w:tcPr>
            <w:tcW w:w="1134" w:type="dxa"/>
            <w:tcBorders>
              <w:bottom w:val="dashed" w:sz="4" w:space="0" w:color="000000"/>
            </w:tcBorders>
            <w:vAlign w:val="center"/>
          </w:tcPr>
          <w:p w:rsidR="00C827C0" w:rsidRDefault="00DC0B1F">
            <w:pPr>
              <w:jc w:val="center"/>
              <w:rPr>
                <w:rFonts w:ascii="Arial" w:eastAsia="Arial" w:hAnsi="Arial" w:cs="Arial"/>
                <w:sz w:val="22"/>
                <w:szCs w:val="22"/>
              </w:rPr>
            </w:pPr>
            <w:r>
              <w:rPr>
                <w:rFonts w:ascii="Arial" w:eastAsia="Arial" w:hAnsi="Arial" w:cs="Arial"/>
                <w:sz w:val="22"/>
                <w:szCs w:val="22"/>
              </w:rPr>
              <w:t xml:space="preserve">0-10 points/ </w:t>
            </w:r>
          </w:p>
        </w:tc>
        <w:tc>
          <w:tcPr>
            <w:tcW w:w="5386" w:type="dxa"/>
            <w:tcBorders>
              <w:bottom w:val="dashed" w:sz="4" w:space="0" w:color="000000"/>
            </w:tcBorders>
          </w:tcPr>
          <w:p w:rsidR="00C827C0" w:rsidRPr="00BA0F78" w:rsidRDefault="00DC0B1F">
            <w:pPr>
              <w:rPr>
                <w:rFonts w:ascii="Arial" w:eastAsia="Arial" w:hAnsi="Arial" w:cs="Arial"/>
                <w:sz w:val="22"/>
                <w:szCs w:val="22"/>
                <w:lang w:val="en-GB"/>
              </w:rPr>
            </w:pPr>
            <w:r w:rsidRPr="00BA0F78">
              <w:rPr>
                <w:rFonts w:ascii="Arial" w:eastAsia="Arial" w:hAnsi="Arial" w:cs="Arial"/>
                <w:b/>
                <w:sz w:val="22"/>
                <w:szCs w:val="22"/>
                <w:lang w:val="en-GB"/>
              </w:rPr>
              <w:t>0 point</w:t>
            </w:r>
            <w:r w:rsidRPr="00BA0F78">
              <w:rPr>
                <w:rFonts w:ascii="Arial" w:eastAsia="Arial" w:hAnsi="Arial" w:cs="Arial"/>
                <w:sz w:val="22"/>
                <w:szCs w:val="22"/>
                <w:lang w:val="en-GB"/>
              </w:rPr>
              <w:t xml:space="preserve"> – The respective matters were not referred to.</w:t>
            </w:r>
          </w:p>
          <w:p w:rsidR="00C827C0" w:rsidRPr="00BA0F78" w:rsidRDefault="00DC0B1F">
            <w:pPr>
              <w:pStyle w:val="Nagwek5"/>
              <w:spacing w:before="120"/>
              <w:jc w:val="both"/>
              <w:rPr>
                <w:rFonts w:ascii="Arial" w:eastAsia="Arial" w:hAnsi="Arial" w:cs="Arial"/>
                <w:b w:val="0"/>
                <w:i w:val="0"/>
                <w:sz w:val="22"/>
                <w:szCs w:val="22"/>
                <w:lang w:val="en-GB"/>
              </w:rPr>
            </w:pPr>
            <w:r w:rsidRPr="00BA0F78">
              <w:rPr>
                <w:rFonts w:ascii="Arial" w:eastAsia="Arial" w:hAnsi="Arial" w:cs="Arial"/>
                <w:i w:val="0"/>
                <w:sz w:val="22"/>
                <w:szCs w:val="22"/>
                <w:lang w:val="en-GB"/>
              </w:rPr>
              <w:t>1-5 points</w:t>
            </w:r>
            <w:r w:rsidRPr="00BA0F78">
              <w:rPr>
                <w:rFonts w:ascii="Arial" w:eastAsia="Arial" w:hAnsi="Arial" w:cs="Arial"/>
                <w:b w:val="0"/>
                <w:i w:val="0"/>
                <w:sz w:val="22"/>
                <w:szCs w:val="22"/>
                <w:lang w:val="en-GB"/>
              </w:rPr>
              <w:t xml:space="preserve"> – The educational activities, i.e. the methods and tools for disseminating own experiences gained at one or multiple stages of the implementation of the project or exclusively after its completion, were presented in a general way. The group of potential interested recipients of the knowledge of the applicant/beneficiary was presented in a general way. As a rule, they are not (or it is impossible to establish) effective in terms of reaching out to the groups of recipients.</w:t>
            </w:r>
          </w:p>
          <w:p w:rsidR="00C827C0" w:rsidRPr="00BA0F78" w:rsidRDefault="00DC0B1F">
            <w:pPr>
              <w:pStyle w:val="Nagwek5"/>
              <w:spacing w:before="120"/>
              <w:jc w:val="both"/>
              <w:rPr>
                <w:rFonts w:ascii="Arial" w:eastAsia="Arial" w:hAnsi="Arial" w:cs="Arial"/>
                <w:b w:val="0"/>
                <w:i w:val="0"/>
                <w:sz w:val="22"/>
                <w:szCs w:val="22"/>
                <w:lang w:val="en-GB"/>
              </w:rPr>
            </w:pPr>
            <w:r w:rsidRPr="00BA0F78">
              <w:rPr>
                <w:rFonts w:ascii="Arial" w:eastAsia="Arial" w:hAnsi="Arial" w:cs="Arial"/>
                <w:i w:val="0"/>
                <w:sz w:val="22"/>
                <w:szCs w:val="22"/>
                <w:lang w:val="en-GB"/>
              </w:rPr>
              <w:t>6-9 points</w:t>
            </w:r>
            <w:r w:rsidRPr="00BA0F78">
              <w:rPr>
                <w:rFonts w:ascii="Arial" w:eastAsia="Arial" w:hAnsi="Arial" w:cs="Arial"/>
                <w:b w:val="0"/>
                <w:i w:val="0"/>
                <w:sz w:val="22"/>
                <w:szCs w:val="22"/>
                <w:lang w:val="en-GB"/>
              </w:rPr>
              <w:t xml:space="preserve"> – The educational activities, i.e. the methods and tools for disseminating own experiences gained at the majority of stages of the implementation of the project, including after its completion, were presented. The group of potential interested recipients of the knowledge of the applicant/beneficiary was presented and justified in a general way. The majority of the activities are effective and may reach out to concrete groups of recipients. </w:t>
            </w:r>
          </w:p>
          <w:p w:rsidR="00C827C0" w:rsidRPr="00BA0F78" w:rsidRDefault="00DC0B1F">
            <w:pPr>
              <w:spacing w:before="120"/>
              <w:jc w:val="both"/>
              <w:rPr>
                <w:rFonts w:ascii="Arial" w:eastAsia="Arial" w:hAnsi="Arial" w:cs="Arial"/>
                <w:b/>
                <w:sz w:val="22"/>
                <w:szCs w:val="22"/>
                <w:lang w:val="en-GB"/>
              </w:rPr>
            </w:pPr>
            <w:r w:rsidRPr="00BA0F78">
              <w:rPr>
                <w:rFonts w:ascii="Arial" w:eastAsia="Arial" w:hAnsi="Arial" w:cs="Arial"/>
                <w:b/>
                <w:sz w:val="22"/>
                <w:szCs w:val="22"/>
                <w:lang w:val="en-GB"/>
              </w:rPr>
              <w:t>10 points</w:t>
            </w:r>
            <w:r w:rsidRPr="00BA0F78">
              <w:rPr>
                <w:rFonts w:ascii="Arial" w:eastAsia="Arial" w:hAnsi="Arial" w:cs="Arial"/>
                <w:sz w:val="22"/>
                <w:szCs w:val="22"/>
                <w:lang w:val="en-GB"/>
              </w:rPr>
              <w:t xml:space="preserve"> – Different methods and tools for </w:t>
            </w:r>
            <w:r w:rsidRPr="00BA0F78">
              <w:rPr>
                <w:rFonts w:ascii="Arial" w:eastAsia="Arial" w:hAnsi="Arial" w:cs="Arial"/>
                <w:sz w:val="22"/>
                <w:szCs w:val="22"/>
                <w:lang w:val="en-GB"/>
              </w:rPr>
              <w:lastRenderedPageBreak/>
              <w:t xml:space="preserve">disseminating own experiences gained at all stages of the implementation of the project and after its completion were presented in a detailed way. The group of potential interested recipients of the knowledge of the applicant/beneficiary was presented and justified in a detailed way. There are no doubts as to that the aforementioned activities will allow to reach out to the groups of recipients effectively. </w:t>
            </w:r>
          </w:p>
        </w:tc>
        <w:tc>
          <w:tcPr>
            <w:tcW w:w="4172" w:type="dxa"/>
            <w:tcBorders>
              <w:bottom w:val="single" w:sz="4" w:space="0" w:color="000000"/>
            </w:tcBorders>
            <w:shd w:val="clear" w:color="auto" w:fill="E6E6E6"/>
          </w:tcPr>
          <w:p w:rsidR="00C827C0" w:rsidRPr="00BA0F78" w:rsidRDefault="00DC0B1F">
            <w:pPr>
              <w:jc w:val="both"/>
              <w:rPr>
                <w:rFonts w:ascii="Arial" w:eastAsia="Arial" w:hAnsi="Arial" w:cs="Arial"/>
                <w:sz w:val="22"/>
                <w:szCs w:val="22"/>
                <w:lang w:val="en-GB"/>
              </w:rPr>
            </w:pPr>
            <w:r w:rsidRPr="00BA0F78">
              <w:rPr>
                <w:rFonts w:ascii="Arial" w:eastAsia="Arial" w:hAnsi="Arial" w:cs="Arial"/>
                <w:b/>
                <w:sz w:val="22"/>
                <w:szCs w:val="22"/>
                <w:lang w:val="en-GB"/>
              </w:rPr>
              <w:lastRenderedPageBreak/>
              <w:t>NOTE: In case 0 point is awarded according to this sub-criterion, the CPP will not be recommended for funding.</w:t>
            </w:r>
          </w:p>
        </w:tc>
      </w:tr>
      <w:tr w:rsidR="00C827C0" w:rsidRPr="005B3139">
        <w:trPr>
          <w:trHeight w:val="800"/>
          <w:jc w:val="center"/>
        </w:trPr>
        <w:tc>
          <w:tcPr>
            <w:tcW w:w="3931" w:type="dxa"/>
            <w:tcBorders>
              <w:bottom w:val="dashed" w:sz="4" w:space="0" w:color="000000"/>
            </w:tcBorders>
            <w:shd w:val="clear" w:color="auto" w:fill="B6DDE8"/>
          </w:tcPr>
          <w:p w:rsidR="00C827C0" w:rsidRPr="00BA0F78" w:rsidRDefault="00DC0B1F">
            <w:pPr>
              <w:spacing w:before="120" w:after="120"/>
              <w:jc w:val="both"/>
              <w:rPr>
                <w:rFonts w:ascii="Arial" w:eastAsia="Arial" w:hAnsi="Arial" w:cs="Arial"/>
                <w:i/>
                <w:sz w:val="22"/>
                <w:szCs w:val="22"/>
                <w:lang w:val="en-GB"/>
              </w:rPr>
            </w:pPr>
            <w:r w:rsidRPr="00BA0F78">
              <w:rPr>
                <w:rFonts w:ascii="Arial" w:eastAsia="Arial" w:hAnsi="Arial" w:cs="Arial"/>
                <w:b/>
                <w:i/>
                <w:sz w:val="22"/>
                <w:szCs w:val="22"/>
                <w:lang w:val="en-GB"/>
              </w:rPr>
              <w:lastRenderedPageBreak/>
              <w:t>IX. Accessibility grant up to PLN 100 000</w:t>
            </w:r>
          </w:p>
        </w:tc>
        <w:tc>
          <w:tcPr>
            <w:tcW w:w="851" w:type="dxa"/>
            <w:tcBorders>
              <w:bottom w:val="dashed" w:sz="4" w:space="0" w:color="000000"/>
            </w:tcBorders>
            <w:shd w:val="clear" w:color="auto" w:fill="B6DDE8"/>
            <w:vAlign w:val="center"/>
          </w:tcPr>
          <w:p w:rsidR="00C827C0" w:rsidRPr="00BA0F78" w:rsidRDefault="00C827C0">
            <w:pPr>
              <w:jc w:val="center"/>
              <w:rPr>
                <w:rFonts w:ascii="Arial" w:eastAsia="Arial" w:hAnsi="Arial" w:cs="Arial"/>
                <w:sz w:val="22"/>
                <w:szCs w:val="22"/>
                <w:lang w:val="en-GB"/>
              </w:rPr>
            </w:pPr>
          </w:p>
        </w:tc>
        <w:tc>
          <w:tcPr>
            <w:tcW w:w="1134" w:type="dxa"/>
            <w:tcBorders>
              <w:bottom w:val="dashed" w:sz="4" w:space="0" w:color="000000"/>
            </w:tcBorders>
            <w:shd w:val="clear" w:color="auto" w:fill="B6DDE8"/>
            <w:vAlign w:val="center"/>
          </w:tcPr>
          <w:p w:rsidR="00C827C0" w:rsidRPr="00BA0F78" w:rsidRDefault="00C827C0">
            <w:pPr>
              <w:jc w:val="center"/>
              <w:rPr>
                <w:rFonts w:ascii="Arial" w:eastAsia="Arial" w:hAnsi="Arial" w:cs="Arial"/>
                <w:sz w:val="22"/>
                <w:szCs w:val="22"/>
                <w:lang w:val="en-GB"/>
              </w:rPr>
            </w:pPr>
          </w:p>
        </w:tc>
        <w:tc>
          <w:tcPr>
            <w:tcW w:w="5386" w:type="dxa"/>
            <w:tcBorders>
              <w:bottom w:val="dashed" w:sz="4" w:space="0" w:color="000000"/>
            </w:tcBorders>
            <w:shd w:val="clear" w:color="auto" w:fill="B6DDE8"/>
          </w:tcPr>
          <w:p w:rsidR="00C827C0" w:rsidRPr="00BA0F78" w:rsidRDefault="00C827C0">
            <w:pPr>
              <w:rPr>
                <w:rFonts w:ascii="Arial" w:eastAsia="Arial" w:hAnsi="Arial" w:cs="Arial"/>
                <w:b/>
                <w:sz w:val="22"/>
                <w:szCs w:val="22"/>
                <w:lang w:val="en-GB"/>
              </w:rPr>
            </w:pPr>
          </w:p>
        </w:tc>
        <w:tc>
          <w:tcPr>
            <w:tcW w:w="4172" w:type="dxa"/>
            <w:tcBorders>
              <w:bottom w:val="single" w:sz="4" w:space="0" w:color="000000"/>
            </w:tcBorders>
            <w:shd w:val="clear" w:color="auto" w:fill="B6DDE8"/>
          </w:tcPr>
          <w:p w:rsidR="00C827C0" w:rsidRPr="00BA0F78" w:rsidRDefault="00C827C0">
            <w:pPr>
              <w:jc w:val="center"/>
              <w:rPr>
                <w:rFonts w:ascii="Arial" w:eastAsia="Arial" w:hAnsi="Arial" w:cs="Arial"/>
                <w:sz w:val="22"/>
                <w:szCs w:val="22"/>
                <w:lang w:val="en-GB"/>
              </w:rPr>
            </w:pPr>
          </w:p>
        </w:tc>
      </w:tr>
      <w:tr w:rsidR="00C827C0" w:rsidRPr="005B3139">
        <w:trPr>
          <w:trHeight w:val="800"/>
          <w:jc w:val="center"/>
        </w:trPr>
        <w:tc>
          <w:tcPr>
            <w:tcW w:w="3931" w:type="dxa"/>
            <w:tcBorders>
              <w:bottom w:val="dashed" w:sz="4" w:space="0" w:color="000000"/>
            </w:tcBorders>
          </w:tcPr>
          <w:p w:rsidR="00C827C0" w:rsidRDefault="00DC0B1F">
            <w:pPr>
              <w:spacing w:after="200" w:line="276" w:lineRule="auto"/>
              <w:rPr>
                <w:rFonts w:ascii="Arial" w:eastAsia="Arial" w:hAnsi="Arial" w:cs="Arial"/>
                <w:i/>
                <w:sz w:val="22"/>
                <w:szCs w:val="22"/>
              </w:rPr>
            </w:pPr>
            <w:r>
              <w:rPr>
                <w:rFonts w:ascii="Arial" w:eastAsia="Arial" w:hAnsi="Arial" w:cs="Arial"/>
                <w:i/>
                <w:sz w:val="22"/>
                <w:szCs w:val="22"/>
              </w:rPr>
              <w:t>To be assessed:</w:t>
            </w:r>
          </w:p>
          <w:p w:rsidR="00C827C0" w:rsidRPr="00BA0F78" w:rsidRDefault="00DC0B1F">
            <w:pPr>
              <w:numPr>
                <w:ilvl w:val="0"/>
                <w:numId w:val="7"/>
              </w:numPr>
              <w:spacing w:after="200" w:line="276" w:lineRule="auto"/>
              <w:rPr>
                <w:rFonts w:ascii="Arial" w:eastAsia="Arial" w:hAnsi="Arial" w:cs="Arial"/>
                <w:i/>
                <w:sz w:val="22"/>
                <w:szCs w:val="22"/>
                <w:lang w:val="en-GB"/>
              </w:rPr>
            </w:pPr>
            <w:r w:rsidRPr="00BA0F78">
              <w:rPr>
                <w:rFonts w:ascii="Arial" w:eastAsia="Arial" w:hAnsi="Arial" w:cs="Arial"/>
                <w:i/>
                <w:sz w:val="22"/>
                <w:szCs w:val="22"/>
                <w:lang w:val="en-GB"/>
              </w:rPr>
              <w:t>Do the proposed activities related to the matter of accessibility (up to PLN 100,000.00) specified in point 8.4 letter b) of the Rules and Regulations of the Call for Proposals have a positive impact on the implementation of the rules of accessibility, in particular are they consistent with the accessibility standards specified in the Programme Accessibility Plus 2018-2025?</w:t>
            </w:r>
            <w:r>
              <w:rPr>
                <w:rFonts w:ascii="Arial" w:eastAsia="Arial" w:hAnsi="Arial" w:cs="Arial"/>
                <w:i/>
                <w:sz w:val="22"/>
                <w:szCs w:val="22"/>
                <w:vertAlign w:val="superscript"/>
              </w:rPr>
              <w:footnoteReference w:id="4"/>
            </w:r>
            <w:r w:rsidRPr="00BA0F78">
              <w:rPr>
                <w:rFonts w:ascii="Arial" w:eastAsia="Arial" w:hAnsi="Arial" w:cs="Arial"/>
                <w:sz w:val="22"/>
                <w:szCs w:val="22"/>
                <w:lang w:val="en-GB"/>
              </w:rPr>
              <w:t xml:space="preserve"> </w:t>
            </w:r>
          </w:p>
          <w:p w:rsidR="00C827C0" w:rsidRPr="00BA0F78" w:rsidRDefault="00DC0B1F">
            <w:pPr>
              <w:numPr>
                <w:ilvl w:val="0"/>
                <w:numId w:val="7"/>
              </w:numPr>
              <w:spacing w:after="200" w:line="276" w:lineRule="auto"/>
              <w:rPr>
                <w:rFonts w:ascii="Arial" w:eastAsia="Arial" w:hAnsi="Arial" w:cs="Arial"/>
                <w:i/>
                <w:sz w:val="22"/>
                <w:szCs w:val="22"/>
                <w:lang w:val="en-GB"/>
              </w:rPr>
            </w:pPr>
            <w:r w:rsidRPr="00BA0F78">
              <w:rPr>
                <w:rFonts w:ascii="Arial" w:eastAsia="Arial" w:hAnsi="Arial" w:cs="Arial"/>
                <w:i/>
                <w:sz w:val="22"/>
                <w:szCs w:val="22"/>
                <w:lang w:val="en-GB"/>
              </w:rPr>
              <w:lastRenderedPageBreak/>
              <w:t>Are the aforementioned activities justified and rational in terms of the needs of the residents/users of the town in terms of the accessibility?</w:t>
            </w:r>
          </w:p>
          <w:p w:rsidR="00C827C0" w:rsidRPr="00BA0F78" w:rsidRDefault="00DC0B1F">
            <w:pPr>
              <w:numPr>
                <w:ilvl w:val="0"/>
                <w:numId w:val="7"/>
              </w:numPr>
              <w:spacing w:after="200" w:line="276" w:lineRule="auto"/>
              <w:rPr>
                <w:rFonts w:ascii="Arial" w:eastAsia="Arial" w:hAnsi="Arial" w:cs="Arial"/>
                <w:i/>
                <w:sz w:val="22"/>
                <w:szCs w:val="22"/>
                <w:lang w:val="en-GB"/>
              </w:rPr>
            </w:pPr>
            <w:r w:rsidRPr="00BA0F78">
              <w:rPr>
                <w:rFonts w:ascii="Arial" w:eastAsia="Arial" w:hAnsi="Arial" w:cs="Arial"/>
                <w:i/>
                <w:sz w:val="22"/>
                <w:szCs w:val="22"/>
                <w:lang w:val="en-GB"/>
              </w:rPr>
              <w:t>Will the product or products of the activities be available for persons with disabilities, while creating a factual facilitation for them?</w:t>
            </w:r>
          </w:p>
        </w:tc>
        <w:tc>
          <w:tcPr>
            <w:tcW w:w="851" w:type="dxa"/>
            <w:tcBorders>
              <w:bottom w:val="dashed" w:sz="4" w:space="0" w:color="000000"/>
            </w:tcBorders>
            <w:vAlign w:val="center"/>
          </w:tcPr>
          <w:p w:rsidR="00C827C0" w:rsidRDefault="00DC0B1F">
            <w:pPr>
              <w:jc w:val="center"/>
              <w:rPr>
                <w:rFonts w:ascii="Arial" w:eastAsia="Arial" w:hAnsi="Arial" w:cs="Arial"/>
                <w:sz w:val="22"/>
                <w:szCs w:val="22"/>
              </w:rPr>
            </w:pPr>
            <w:r>
              <w:rPr>
                <w:rFonts w:ascii="Arial" w:eastAsia="Arial" w:hAnsi="Arial" w:cs="Arial"/>
                <w:sz w:val="22"/>
                <w:szCs w:val="22"/>
              </w:rPr>
              <w:lastRenderedPageBreak/>
              <w:t>CPP</w:t>
            </w:r>
          </w:p>
        </w:tc>
        <w:tc>
          <w:tcPr>
            <w:tcW w:w="1134" w:type="dxa"/>
            <w:tcBorders>
              <w:bottom w:val="dashed" w:sz="4" w:space="0" w:color="000000"/>
            </w:tcBorders>
            <w:vAlign w:val="center"/>
          </w:tcPr>
          <w:p w:rsidR="00C827C0" w:rsidRDefault="00DC0B1F">
            <w:pPr>
              <w:jc w:val="center"/>
              <w:rPr>
                <w:rFonts w:ascii="Arial" w:eastAsia="Arial" w:hAnsi="Arial" w:cs="Arial"/>
                <w:sz w:val="22"/>
                <w:szCs w:val="22"/>
              </w:rPr>
            </w:pPr>
            <w:r>
              <w:rPr>
                <w:rFonts w:ascii="Arial" w:eastAsia="Arial" w:hAnsi="Arial" w:cs="Arial"/>
                <w:sz w:val="22"/>
                <w:szCs w:val="22"/>
              </w:rPr>
              <w:t>YES/NO</w:t>
            </w:r>
          </w:p>
        </w:tc>
        <w:tc>
          <w:tcPr>
            <w:tcW w:w="5386" w:type="dxa"/>
            <w:tcBorders>
              <w:bottom w:val="dashed" w:sz="4" w:space="0" w:color="000000"/>
            </w:tcBorders>
          </w:tcPr>
          <w:p w:rsidR="00C827C0" w:rsidRPr="00BA0F78" w:rsidRDefault="00DC0B1F">
            <w:pPr>
              <w:rPr>
                <w:rFonts w:ascii="Arial" w:eastAsia="Arial" w:hAnsi="Arial" w:cs="Arial"/>
                <w:sz w:val="22"/>
                <w:szCs w:val="22"/>
                <w:lang w:val="en-GB"/>
              </w:rPr>
            </w:pPr>
            <w:r w:rsidRPr="00BA0F78">
              <w:rPr>
                <w:rFonts w:ascii="Arial" w:eastAsia="Arial" w:hAnsi="Arial" w:cs="Arial"/>
                <w:b/>
                <w:sz w:val="22"/>
                <w:szCs w:val="22"/>
                <w:lang w:val="en-GB"/>
              </w:rPr>
              <w:t>NO</w:t>
            </w:r>
            <w:r w:rsidRPr="00BA0F78">
              <w:rPr>
                <w:rFonts w:ascii="Arial" w:eastAsia="Arial" w:hAnsi="Arial" w:cs="Arial"/>
                <w:sz w:val="22"/>
                <w:szCs w:val="22"/>
                <w:lang w:val="en-GB"/>
              </w:rPr>
              <w:t xml:space="preserve"> – The project does not consider the matter of accessibility; the three questions are answered “NO”.</w:t>
            </w:r>
          </w:p>
          <w:p w:rsidR="00C827C0" w:rsidRPr="00BA0F78" w:rsidRDefault="00C827C0">
            <w:pPr>
              <w:rPr>
                <w:rFonts w:ascii="Arial" w:eastAsia="Arial" w:hAnsi="Arial" w:cs="Arial"/>
                <w:sz w:val="22"/>
                <w:szCs w:val="22"/>
                <w:lang w:val="en-GB"/>
              </w:rPr>
            </w:pPr>
          </w:p>
          <w:p w:rsidR="00C827C0" w:rsidRPr="00BA0F78" w:rsidRDefault="00DC0B1F">
            <w:pPr>
              <w:rPr>
                <w:rFonts w:ascii="Arial" w:eastAsia="Arial" w:hAnsi="Arial" w:cs="Arial"/>
                <w:sz w:val="22"/>
                <w:szCs w:val="22"/>
                <w:lang w:val="en-GB"/>
              </w:rPr>
            </w:pPr>
            <w:r w:rsidRPr="00BA0F78">
              <w:rPr>
                <w:rFonts w:ascii="Arial" w:eastAsia="Arial" w:hAnsi="Arial" w:cs="Arial"/>
                <w:b/>
                <w:sz w:val="22"/>
                <w:szCs w:val="22"/>
                <w:lang w:val="en-GB"/>
              </w:rPr>
              <w:t>YES</w:t>
            </w:r>
            <w:r w:rsidRPr="00BA0F78">
              <w:rPr>
                <w:rFonts w:ascii="Arial" w:eastAsia="Arial" w:hAnsi="Arial" w:cs="Arial"/>
                <w:sz w:val="22"/>
                <w:szCs w:val="22"/>
                <w:lang w:val="en-GB"/>
              </w:rPr>
              <w:t xml:space="preserve"> – The activities mentioned in the respective point of the CPP implement the rule of accessibility. They are consistent with the accessibility standards specified in the Programme Accessibility Plus 2018-2025. The activities are justified, rational and useful for the users of the town/the residents with disabilities or various physical or intellectual limitations (relevant sources were referred to, the assessment of the position of the residents/users of the town was analysed).</w:t>
            </w:r>
          </w:p>
          <w:p w:rsidR="00C827C0" w:rsidRPr="00BA0F78" w:rsidRDefault="00C827C0">
            <w:pPr>
              <w:rPr>
                <w:rFonts w:ascii="Arial" w:eastAsia="Arial" w:hAnsi="Arial" w:cs="Arial"/>
                <w:b/>
                <w:sz w:val="22"/>
                <w:szCs w:val="22"/>
                <w:lang w:val="en-GB"/>
              </w:rPr>
            </w:pPr>
          </w:p>
        </w:tc>
        <w:tc>
          <w:tcPr>
            <w:tcW w:w="4172" w:type="dxa"/>
            <w:tcBorders>
              <w:bottom w:val="single" w:sz="4" w:space="0" w:color="000000"/>
            </w:tcBorders>
            <w:shd w:val="clear" w:color="auto" w:fill="E6E6E6"/>
          </w:tcPr>
          <w:p w:rsidR="00C827C0" w:rsidRPr="00BA0F78" w:rsidRDefault="00DC0B1F">
            <w:pPr>
              <w:jc w:val="both"/>
              <w:rPr>
                <w:rFonts w:ascii="Arial" w:eastAsia="Arial" w:hAnsi="Arial" w:cs="Arial"/>
                <w:sz w:val="22"/>
                <w:szCs w:val="22"/>
                <w:lang w:val="en-GB"/>
              </w:rPr>
            </w:pPr>
            <w:r w:rsidRPr="00BA0F78">
              <w:rPr>
                <w:rFonts w:ascii="Arial" w:eastAsia="Arial" w:hAnsi="Arial" w:cs="Arial"/>
                <w:sz w:val="22"/>
                <w:szCs w:val="22"/>
                <w:lang w:val="en-GB"/>
              </w:rPr>
              <w:t>The applicant fills in this point of the CPP as long as it receives a negative or conditional assessment of this aspect at the stage of the project outline or of modifying/actualising the proposed activities related to the matter of accessibility (up to PLN 100,000.00), if compared with the information included in the recommendations of the experts who assess the project outline.</w:t>
            </w:r>
          </w:p>
          <w:p w:rsidR="00C827C0" w:rsidRPr="00BA0F78" w:rsidRDefault="00DC0B1F">
            <w:pPr>
              <w:jc w:val="both"/>
              <w:rPr>
                <w:rFonts w:ascii="Arial" w:eastAsia="Arial" w:hAnsi="Arial" w:cs="Arial"/>
                <w:sz w:val="22"/>
                <w:szCs w:val="22"/>
                <w:lang w:val="en-GB"/>
              </w:rPr>
            </w:pPr>
            <w:r w:rsidRPr="00BA0F78">
              <w:rPr>
                <w:rFonts w:ascii="Arial" w:eastAsia="Arial" w:hAnsi="Arial" w:cs="Arial"/>
                <w:sz w:val="22"/>
                <w:szCs w:val="22"/>
                <w:lang w:val="en-GB"/>
              </w:rPr>
              <w:t>If the applicant receives a negative assessment according to this sub-criterion, the applicant will not have a chance to receive a grant for performing the activities.</w:t>
            </w:r>
          </w:p>
          <w:p w:rsidR="00C827C0" w:rsidRPr="00BA0F78" w:rsidRDefault="00DC0B1F">
            <w:pPr>
              <w:jc w:val="both"/>
              <w:rPr>
                <w:rFonts w:ascii="Arial" w:eastAsia="Arial" w:hAnsi="Arial" w:cs="Arial"/>
                <w:sz w:val="18"/>
                <w:szCs w:val="18"/>
                <w:lang w:val="en-GB"/>
              </w:rPr>
            </w:pPr>
            <w:r w:rsidRPr="00BA0F78">
              <w:rPr>
                <w:rFonts w:ascii="Arial" w:eastAsia="Arial" w:hAnsi="Arial" w:cs="Arial"/>
                <w:sz w:val="22"/>
                <w:szCs w:val="22"/>
                <w:lang w:val="en-GB"/>
              </w:rPr>
              <w:t xml:space="preserve">Point 8.4 b) of the Rules and Regulations of the Call for Proposals contains </w:t>
            </w:r>
            <w:r w:rsidRPr="00BA0F78">
              <w:rPr>
                <w:rFonts w:ascii="Arial" w:eastAsia="Arial" w:hAnsi="Arial" w:cs="Arial"/>
                <w:sz w:val="22"/>
                <w:szCs w:val="22"/>
                <w:lang w:val="en-GB"/>
              </w:rPr>
              <w:lastRenderedPageBreak/>
              <w:t>detailed information in this respect.</w:t>
            </w:r>
          </w:p>
          <w:p w:rsidR="00C827C0" w:rsidRPr="00BA0F78" w:rsidRDefault="00C827C0">
            <w:pPr>
              <w:jc w:val="center"/>
              <w:rPr>
                <w:rFonts w:ascii="Arial" w:eastAsia="Arial" w:hAnsi="Arial" w:cs="Arial"/>
                <w:sz w:val="22"/>
                <w:szCs w:val="22"/>
                <w:lang w:val="en-GB"/>
              </w:rPr>
            </w:pPr>
          </w:p>
        </w:tc>
      </w:tr>
      <w:tr w:rsidR="00C827C0" w:rsidRPr="005B3139">
        <w:trPr>
          <w:trHeight w:val="800"/>
          <w:jc w:val="center"/>
        </w:trPr>
        <w:tc>
          <w:tcPr>
            <w:tcW w:w="15474" w:type="dxa"/>
            <w:gridSpan w:val="5"/>
            <w:tcBorders>
              <w:bottom w:val="dashed" w:sz="4" w:space="0" w:color="000000"/>
            </w:tcBorders>
          </w:tcPr>
          <w:p w:rsidR="00C827C0" w:rsidRPr="00BA0F78" w:rsidRDefault="00C827C0">
            <w:pPr>
              <w:jc w:val="both"/>
              <w:rPr>
                <w:rFonts w:ascii="Arial" w:eastAsia="Arial" w:hAnsi="Arial" w:cs="Arial"/>
                <w:b/>
                <w:i/>
                <w:sz w:val="22"/>
                <w:szCs w:val="22"/>
                <w:lang w:val="en-GB"/>
              </w:rPr>
            </w:pPr>
          </w:p>
          <w:p w:rsidR="00C827C0" w:rsidRPr="00BA0F78" w:rsidRDefault="00DC0B1F">
            <w:pPr>
              <w:jc w:val="center"/>
              <w:rPr>
                <w:rFonts w:ascii="Arial" w:eastAsia="Arial" w:hAnsi="Arial" w:cs="Arial"/>
                <w:b/>
                <w:i/>
                <w:sz w:val="22"/>
                <w:szCs w:val="22"/>
                <w:lang w:val="en-GB"/>
              </w:rPr>
            </w:pPr>
            <w:r w:rsidRPr="00BA0F78">
              <w:rPr>
                <w:rFonts w:ascii="Arial" w:eastAsia="Arial" w:hAnsi="Arial" w:cs="Arial"/>
                <w:b/>
                <w:i/>
                <w:sz w:val="22"/>
                <w:szCs w:val="22"/>
                <w:shd w:val="clear" w:color="auto" w:fill="B4C6E7"/>
                <w:lang w:val="en-GB"/>
              </w:rPr>
              <w:t>X. CRITERIA EXCLUDING FROM THE POSSIBILITY TO OBTAIN FUNDING</w:t>
            </w:r>
            <w:r>
              <w:rPr>
                <w:rFonts w:ascii="Arial" w:eastAsia="Arial" w:hAnsi="Arial" w:cs="Arial"/>
                <w:b/>
                <w:i/>
                <w:sz w:val="22"/>
                <w:szCs w:val="22"/>
                <w:shd w:val="clear" w:color="auto" w:fill="B4C6E7"/>
                <w:vertAlign w:val="superscript"/>
              </w:rPr>
              <w:footnoteReference w:id="5"/>
            </w:r>
          </w:p>
        </w:tc>
      </w:tr>
      <w:tr w:rsidR="00C827C0" w:rsidRPr="005B3139">
        <w:trPr>
          <w:trHeight w:val="800"/>
          <w:jc w:val="center"/>
        </w:trPr>
        <w:tc>
          <w:tcPr>
            <w:tcW w:w="3931" w:type="dxa"/>
            <w:tcBorders>
              <w:bottom w:val="dashed" w:sz="4" w:space="0" w:color="000000"/>
            </w:tcBorders>
          </w:tcPr>
          <w:p w:rsidR="00C827C0" w:rsidRDefault="00DC0B1F">
            <w:pPr>
              <w:numPr>
                <w:ilvl w:val="0"/>
                <w:numId w:val="5"/>
              </w:numPr>
              <w:pBdr>
                <w:top w:val="nil"/>
                <w:left w:val="nil"/>
                <w:bottom w:val="nil"/>
                <w:right w:val="nil"/>
                <w:between w:val="nil"/>
              </w:pBdr>
              <w:spacing w:after="200" w:line="276" w:lineRule="auto"/>
              <w:jc w:val="both"/>
              <w:rPr>
                <w:rFonts w:ascii="Arial" w:eastAsia="Arial" w:hAnsi="Arial" w:cs="Arial"/>
                <w:b/>
                <w:i/>
                <w:color w:val="000000"/>
                <w:sz w:val="22"/>
                <w:szCs w:val="22"/>
              </w:rPr>
            </w:pPr>
            <w:r>
              <w:rPr>
                <w:rFonts w:ascii="Arial" w:eastAsia="Arial" w:hAnsi="Arial" w:cs="Arial"/>
                <w:b/>
                <w:i/>
                <w:color w:val="000000"/>
                <w:sz w:val="22"/>
                <w:szCs w:val="22"/>
              </w:rPr>
              <w:t>Budget:</w:t>
            </w:r>
          </w:p>
          <w:p w:rsidR="00C827C0" w:rsidRPr="00BA0F78" w:rsidRDefault="00DC0B1F">
            <w:pPr>
              <w:spacing w:after="200" w:line="276" w:lineRule="auto"/>
              <w:rPr>
                <w:rFonts w:ascii="Arial" w:eastAsia="Arial" w:hAnsi="Arial" w:cs="Arial"/>
                <w:i/>
                <w:sz w:val="22"/>
                <w:szCs w:val="22"/>
                <w:lang w:val="en-GB"/>
              </w:rPr>
            </w:pPr>
            <w:r w:rsidRPr="00BA0F78">
              <w:rPr>
                <w:rFonts w:ascii="Arial" w:eastAsia="Arial" w:hAnsi="Arial" w:cs="Arial"/>
                <w:i/>
                <w:sz w:val="22"/>
                <w:szCs w:val="22"/>
                <w:lang w:val="en-GB"/>
              </w:rPr>
              <w:t>The project budget contains funds (a reserve) for potential activities with the participation of the partnership entities from the Donor States.</w:t>
            </w:r>
          </w:p>
        </w:tc>
        <w:tc>
          <w:tcPr>
            <w:tcW w:w="851" w:type="dxa"/>
            <w:tcBorders>
              <w:bottom w:val="dashed" w:sz="4" w:space="0" w:color="000000"/>
            </w:tcBorders>
            <w:vAlign w:val="center"/>
          </w:tcPr>
          <w:p w:rsidR="00C827C0" w:rsidRDefault="00DC0B1F">
            <w:pPr>
              <w:jc w:val="center"/>
              <w:rPr>
                <w:rFonts w:ascii="Arial" w:eastAsia="Arial" w:hAnsi="Arial" w:cs="Arial"/>
                <w:sz w:val="22"/>
                <w:szCs w:val="22"/>
              </w:rPr>
            </w:pPr>
            <w:r>
              <w:rPr>
                <w:rFonts w:ascii="Arial" w:eastAsia="Arial" w:hAnsi="Arial" w:cs="Arial"/>
                <w:sz w:val="22"/>
                <w:szCs w:val="22"/>
              </w:rPr>
              <w:t>Detailed project budget</w:t>
            </w:r>
          </w:p>
        </w:tc>
        <w:tc>
          <w:tcPr>
            <w:tcW w:w="1134" w:type="dxa"/>
            <w:tcBorders>
              <w:bottom w:val="dashed" w:sz="4" w:space="0" w:color="000000"/>
            </w:tcBorders>
            <w:vAlign w:val="center"/>
          </w:tcPr>
          <w:p w:rsidR="00C827C0" w:rsidRDefault="00DC0B1F">
            <w:pPr>
              <w:jc w:val="center"/>
              <w:rPr>
                <w:rFonts w:ascii="Arial" w:eastAsia="Arial" w:hAnsi="Arial" w:cs="Arial"/>
                <w:sz w:val="22"/>
                <w:szCs w:val="22"/>
              </w:rPr>
            </w:pPr>
            <w:r>
              <w:rPr>
                <w:rFonts w:ascii="Arial" w:eastAsia="Arial" w:hAnsi="Arial" w:cs="Arial"/>
                <w:sz w:val="22"/>
                <w:szCs w:val="22"/>
              </w:rPr>
              <w:t>YES/NO</w:t>
            </w:r>
          </w:p>
        </w:tc>
        <w:tc>
          <w:tcPr>
            <w:tcW w:w="5386" w:type="dxa"/>
            <w:tcBorders>
              <w:bottom w:val="dashed" w:sz="4" w:space="0" w:color="000000"/>
            </w:tcBorders>
          </w:tcPr>
          <w:p w:rsidR="00C827C0" w:rsidRPr="00BA0F78" w:rsidRDefault="00DC0B1F">
            <w:pPr>
              <w:rPr>
                <w:rFonts w:ascii="Arial" w:eastAsia="Arial" w:hAnsi="Arial" w:cs="Arial"/>
                <w:sz w:val="22"/>
                <w:szCs w:val="22"/>
                <w:lang w:val="en-GB"/>
              </w:rPr>
            </w:pPr>
            <w:r w:rsidRPr="00BA0F78">
              <w:rPr>
                <w:rFonts w:ascii="Arial" w:eastAsia="Arial" w:hAnsi="Arial" w:cs="Arial"/>
                <w:b/>
                <w:sz w:val="22"/>
                <w:szCs w:val="22"/>
                <w:lang w:val="en-GB"/>
              </w:rPr>
              <w:t>NOTE: In case the answer is NO according to this sub-criterion, the CPP will not be recommended for funding.</w:t>
            </w:r>
          </w:p>
        </w:tc>
        <w:tc>
          <w:tcPr>
            <w:tcW w:w="4172" w:type="dxa"/>
            <w:tcBorders>
              <w:bottom w:val="single" w:sz="4" w:space="0" w:color="000000"/>
            </w:tcBorders>
            <w:shd w:val="clear" w:color="auto" w:fill="E6E6E6"/>
          </w:tcPr>
          <w:p w:rsidR="00C827C0" w:rsidRPr="00BA0F78" w:rsidRDefault="00C827C0">
            <w:pPr>
              <w:jc w:val="both"/>
              <w:rPr>
                <w:rFonts w:ascii="Arial" w:eastAsia="Arial" w:hAnsi="Arial" w:cs="Arial"/>
                <w:sz w:val="22"/>
                <w:szCs w:val="22"/>
                <w:lang w:val="en-GB"/>
              </w:rPr>
            </w:pPr>
          </w:p>
        </w:tc>
      </w:tr>
      <w:tr w:rsidR="00C827C0" w:rsidRPr="005B3139">
        <w:trPr>
          <w:trHeight w:val="800"/>
          <w:jc w:val="center"/>
        </w:trPr>
        <w:tc>
          <w:tcPr>
            <w:tcW w:w="3931" w:type="dxa"/>
            <w:tcBorders>
              <w:bottom w:val="dashed" w:sz="4" w:space="0" w:color="000000"/>
            </w:tcBorders>
          </w:tcPr>
          <w:p w:rsidR="00C827C0" w:rsidRPr="00BA0F78" w:rsidRDefault="00DC0B1F">
            <w:pPr>
              <w:numPr>
                <w:ilvl w:val="0"/>
                <w:numId w:val="5"/>
              </w:numPr>
              <w:pBdr>
                <w:top w:val="nil"/>
                <w:left w:val="nil"/>
                <w:bottom w:val="nil"/>
                <w:right w:val="nil"/>
                <w:between w:val="nil"/>
              </w:pBdr>
              <w:spacing w:after="200" w:line="276" w:lineRule="auto"/>
              <w:jc w:val="both"/>
              <w:rPr>
                <w:rFonts w:ascii="Arial" w:eastAsia="Arial" w:hAnsi="Arial" w:cs="Arial"/>
                <w:b/>
                <w:i/>
                <w:color w:val="000000"/>
                <w:sz w:val="22"/>
                <w:szCs w:val="22"/>
                <w:lang w:val="en-GB"/>
              </w:rPr>
            </w:pPr>
            <w:r w:rsidRPr="00BA0F78">
              <w:rPr>
                <w:rFonts w:ascii="Arial" w:eastAsia="Arial" w:hAnsi="Arial" w:cs="Arial"/>
                <w:b/>
                <w:i/>
                <w:color w:val="000000"/>
                <w:sz w:val="22"/>
                <w:szCs w:val="22"/>
                <w:lang w:val="en-GB"/>
              </w:rPr>
              <w:t>Accessibility dimension (in Development and Action Plans):</w:t>
            </w:r>
          </w:p>
          <w:p w:rsidR="00C827C0" w:rsidRPr="00BA0F78" w:rsidRDefault="00DC0B1F">
            <w:pPr>
              <w:spacing w:after="200"/>
              <w:rPr>
                <w:rFonts w:ascii="Arial" w:eastAsia="Arial" w:hAnsi="Arial" w:cs="Arial"/>
                <w:sz w:val="22"/>
                <w:szCs w:val="22"/>
                <w:lang w:val="en-GB"/>
              </w:rPr>
            </w:pPr>
            <w:r w:rsidRPr="00BA0F78">
              <w:rPr>
                <w:rFonts w:ascii="Arial" w:eastAsia="Arial" w:hAnsi="Arial" w:cs="Arial"/>
                <w:sz w:val="22"/>
                <w:szCs w:val="22"/>
                <w:lang w:val="en-GB"/>
              </w:rPr>
              <w:lastRenderedPageBreak/>
              <w:t>Accessibility was considered in the Development Plan and Action Plan.</w:t>
            </w:r>
          </w:p>
          <w:p w:rsidR="00C827C0" w:rsidRPr="00BA0F78" w:rsidRDefault="00DC0B1F">
            <w:pPr>
              <w:spacing w:after="200"/>
              <w:rPr>
                <w:b/>
                <w:i/>
                <w:lang w:val="en-GB"/>
              </w:rPr>
            </w:pPr>
            <w:r w:rsidRPr="00BA0F78">
              <w:rPr>
                <w:rFonts w:ascii="Arial" w:eastAsia="Arial" w:hAnsi="Arial" w:cs="Arial"/>
                <w:i/>
                <w:sz w:val="22"/>
                <w:szCs w:val="22"/>
                <w:lang w:val="en-GB"/>
              </w:rPr>
              <w:t>In particular, the assessment covers the transparency and accuracy of the identification of the groups with special needs and whether the proposed activities strengthen equal opportunities of the groups to participate in the life of the town.</w:t>
            </w:r>
          </w:p>
        </w:tc>
        <w:tc>
          <w:tcPr>
            <w:tcW w:w="851" w:type="dxa"/>
            <w:tcBorders>
              <w:bottom w:val="dashed" w:sz="4" w:space="0" w:color="000000"/>
            </w:tcBorders>
            <w:vAlign w:val="center"/>
          </w:tcPr>
          <w:p w:rsidR="00C827C0" w:rsidRDefault="00DC0B1F">
            <w:pPr>
              <w:jc w:val="center"/>
              <w:rPr>
                <w:rFonts w:ascii="Arial" w:eastAsia="Arial" w:hAnsi="Arial" w:cs="Arial"/>
                <w:sz w:val="22"/>
                <w:szCs w:val="22"/>
              </w:rPr>
            </w:pPr>
            <w:r>
              <w:rPr>
                <w:rFonts w:ascii="Arial" w:eastAsia="Arial" w:hAnsi="Arial" w:cs="Arial"/>
                <w:sz w:val="22"/>
                <w:szCs w:val="22"/>
              </w:rPr>
              <w:lastRenderedPageBreak/>
              <w:t>Plans</w:t>
            </w:r>
          </w:p>
        </w:tc>
        <w:tc>
          <w:tcPr>
            <w:tcW w:w="1134" w:type="dxa"/>
            <w:tcBorders>
              <w:bottom w:val="dashed" w:sz="4" w:space="0" w:color="000000"/>
            </w:tcBorders>
            <w:vAlign w:val="center"/>
          </w:tcPr>
          <w:p w:rsidR="00C827C0" w:rsidRDefault="00DC0B1F">
            <w:pPr>
              <w:jc w:val="center"/>
              <w:rPr>
                <w:rFonts w:ascii="Arial" w:eastAsia="Arial" w:hAnsi="Arial" w:cs="Arial"/>
                <w:sz w:val="22"/>
                <w:szCs w:val="22"/>
              </w:rPr>
            </w:pPr>
            <w:r>
              <w:rPr>
                <w:rFonts w:ascii="Arial" w:eastAsia="Arial" w:hAnsi="Arial" w:cs="Arial"/>
                <w:sz w:val="22"/>
                <w:szCs w:val="22"/>
              </w:rPr>
              <w:t>YES/NO</w:t>
            </w:r>
          </w:p>
        </w:tc>
        <w:tc>
          <w:tcPr>
            <w:tcW w:w="5386" w:type="dxa"/>
            <w:tcBorders>
              <w:bottom w:val="dashed" w:sz="4" w:space="0" w:color="000000"/>
            </w:tcBorders>
          </w:tcPr>
          <w:p w:rsidR="00C827C0" w:rsidRPr="00BA0F78" w:rsidRDefault="00DC0B1F">
            <w:pPr>
              <w:rPr>
                <w:rFonts w:ascii="Arial" w:eastAsia="Arial" w:hAnsi="Arial" w:cs="Arial"/>
                <w:sz w:val="22"/>
                <w:szCs w:val="22"/>
                <w:lang w:val="en-GB"/>
              </w:rPr>
            </w:pPr>
            <w:r w:rsidRPr="00BA0F78">
              <w:rPr>
                <w:rFonts w:ascii="Arial" w:eastAsia="Arial" w:hAnsi="Arial" w:cs="Arial"/>
                <w:b/>
                <w:sz w:val="22"/>
                <w:szCs w:val="22"/>
                <w:lang w:val="en-GB"/>
              </w:rPr>
              <w:t xml:space="preserve">NO </w:t>
            </w:r>
            <w:r w:rsidRPr="00BA0F78">
              <w:rPr>
                <w:rFonts w:ascii="Arial" w:eastAsia="Arial" w:hAnsi="Arial" w:cs="Arial"/>
                <w:sz w:val="22"/>
                <w:szCs w:val="22"/>
                <w:lang w:val="en-GB"/>
              </w:rPr>
              <w:t>–</w:t>
            </w:r>
            <w:r w:rsidRPr="00BA0F78">
              <w:rPr>
                <w:rFonts w:ascii="Arial" w:eastAsia="Arial" w:hAnsi="Arial" w:cs="Arial"/>
                <w:b/>
                <w:sz w:val="22"/>
                <w:szCs w:val="22"/>
                <w:lang w:val="en-GB"/>
              </w:rPr>
              <w:t xml:space="preserve"> </w:t>
            </w:r>
            <w:r w:rsidRPr="00BA0F78">
              <w:rPr>
                <w:rFonts w:ascii="Arial" w:eastAsia="Arial" w:hAnsi="Arial" w:cs="Arial"/>
                <w:sz w:val="22"/>
                <w:szCs w:val="22"/>
                <w:lang w:val="en-GB"/>
              </w:rPr>
              <w:t>The matter of accessibility was not considered in the project (basic and supplementary) activities under the Development and Action Plans.</w:t>
            </w:r>
          </w:p>
          <w:p w:rsidR="00C827C0" w:rsidRPr="00BA0F78" w:rsidRDefault="00C827C0">
            <w:pPr>
              <w:rPr>
                <w:rFonts w:ascii="Arial" w:eastAsia="Arial" w:hAnsi="Arial" w:cs="Arial"/>
                <w:sz w:val="22"/>
                <w:szCs w:val="22"/>
                <w:lang w:val="en-GB"/>
              </w:rPr>
            </w:pPr>
          </w:p>
          <w:p w:rsidR="00C827C0" w:rsidRPr="00BA0F78" w:rsidRDefault="00DC0B1F">
            <w:pPr>
              <w:rPr>
                <w:rFonts w:ascii="Arial" w:eastAsia="Arial" w:hAnsi="Arial" w:cs="Arial"/>
                <w:sz w:val="22"/>
                <w:szCs w:val="22"/>
                <w:lang w:val="en-GB"/>
              </w:rPr>
            </w:pPr>
            <w:r w:rsidRPr="00BA0F78">
              <w:rPr>
                <w:rFonts w:ascii="Arial" w:eastAsia="Arial" w:hAnsi="Arial" w:cs="Arial"/>
                <w:b/>
                <w:sz w:val="22"/>
                <w:szCs w:val="22"/>
                <w:lang w:val="en-GB"/>
              </w:rPr>
              <w:lastRenderedPageBreak/>
              <w:t xml:space="preserve">YES </w:t>
            </w:r>
            <w:r w:rsidRPr="00BA0F78">
              <w:rPr>
                <w:rFonts w:ascii="Arial" w:eastAsia="Arial" w:hAnsi="Arial" w:cs="Arial"/>
                <w:sz w:val="22"/>
                <w:szCs w:val="22"/>
                <w:lang w:val="en-GB"/>
              </w:rPr>
              <w:t>–</w:t>
            </w:r>
            <w:r w:rsidRPr="00BA0F78">
              <w:rPr>
                <w:rFonts w:ascii="Arial" w:eastAsia="Arial" w:hAnsi="Arial" w:cs="Arial"/>
                <w:b/>
                <w:sz w:val="22"/>
                <w:szCs w:val="22"/>
                <w:lang w:val="en-GB"/>
              </w:rPr>
              <w:t xml:space="preserve"> </w:t>
            </w:r>
            <w:r w:rsidRPr="00BA0F78">
              <w:rPr>
                <w:rFonts w:ascii="Arial" w:eastAsia="Arial" w:hAnsi="Arial" w:cs="Arial"/>
                <w:sz w:val="22"/>
                <w:szCs w:val="22"/>
                <w:lang w:val="en-GB"/>
              </w:rPr>
              <w:t>The project activities specified in the Development and Action Plans implement the matter of accessibility. They are consistent with the accessibility standards specified in the Programme Accessibility Plus 2018-2025</w:t>
            </w:r>
            <w:r>
              <w:rPr>
                <w:rFonts w:ascii="Arial" w:eastAsia="Arial" w:hAnsi="Arial" w:cs="Arial"/>
                <w:sz w:val="22"/>
                <w:szCs w:val="22"/>
                <w:vertAlign w:val="superscript"/>
              </w:rPr>
              <w:footnoteReference w:id="6"/>
            </w:r>
            <w:r w:rsidRPr="00BA0F78">
              <w:rPr>
                <w:rFonts w:ascii="Arial" w:eastAsia="Arial" w:hAnsi="Arial" w:cs="Arial"/>
                <w:sz w:val="22"/>
                <w:szCs w:val="22"/>
                <w:lang w:val="en-GB"/>
              </w:rPr>
              <w:t>. The respective activities are justified, rational and useful for the users of the town/the residents with disabilities or various physical or intellectual limitations (relevant sources were referred to, the assessment of the position of the residents/users of the town was analysed).</w:t>
            </w:r>
          </w:p>
          <w:p w:rsidR="00C827C0" w:rsidRPr="00BA0F78" w:rsidRDefault="00C827C0">
            <w:pPr>
              <w:rPr>
                <w:rFonts w:ascii="Arial" w:eastAsia="Arial" w:hAnsi="Arial" w:cs="Arial"/>
                <w:b/>
                <w:sz w:val="22"/>
                <w:szCs w:val="22"/>
                <w:lang w:val="en-GB"/>
              </w:rPr>
            </w:pPr>
          </w:p>
        </w:tc>
        <w:tc>
          <w:tcPr>
            <w:tcW w:w="4172" w:type="dxa"/>
            <w:tcBorders>
              <w:bottom w:val="single" w:sz="4" w:space="0" w:color="000000"/>
            </w:tcBorders>
            <w:shd w:val="clear" w:color="auto" w:fill="E6E6E6"/>
          </w:tcPr>
          <w:p w:rsidR="00C827C0" w:rsidRPr="00BA0F78" w:rsidRDefault="00DC0B1F">
            <w:pPr>
              <w:jc w:val="both"/>
              <w:rPr>
                <w:rFonts w:ascii="Arial" w:eastAsia="Arial" w:hAnsi="Arial" w:cs="Arial"/>
                <w:sz w:val="22"/>
                <w:szCs w:val="22"/>
                <w:lang w:val="en-GB"/>
              </w:rPr>
            </w:pPr>
            <w:r w:rsidRPr="00BA0F78">
              <w:rPr>
                <w:rFonts w:ascii="Arial" w:eastAsia="Arial" w:hAnsi="Arial" w:cs="Arial"/>
                <w:b/>
                <w:sz w:val="22"/>
                <w:szCs w:val="22"/>
                <w:lang w:val="en-GB"/>
              </w:rPr>
              <w:lastRenderedPageBreak/>
              <w:t>In case the matter of accessibility is not considered in the Development and Action Plans, the application cannot be recommended for funding.</w:t>
            </w:r>
          </w:p>
        </w:tc>
      </w:tr>
      <w:tr w:rsidR="00C827C0" w:rsidRPr="005B3139">
        <w:trPr>
          <w:trHeight w:val="1220"/>
          <w:jc w:val="center"/>
        </w:trPr>
        <w:tc>
          <w:tcPr>
            <w:tcW w:w="3931" w:type="dxa"/>
            <w:tcBorders>
              <w:top w:val="dashed" w:sz="4" w:space="0" w:color="000000"/>
              <w:bottom w:val="dashed" w:sz="4" w:space="0" w:color="000000"/>
            </w:tcBorders>
            <w:shd w:val="clear" w:color="auto" w:fill="auto"/>
          </w:tcPr>
          <w:p w:rsidR="00C827C0" w:rsidRPr="00BA0F78" w:rsidRDefault="00DC0B1F">
            <w:pPr>
              <w:rPr>
                <w:rFonts w:ascii="Arial" w:eastAsia="Arial" w:hAnsi="Arial" w:cs="Arial"/>
                <w:b/>
                <w:i/>
                <w:sz w:val="22"/>
                <w:szCs w:val="22"/>
                <w:lang w:val="en-GB"/>
              </w:rPr>
            </w:pPr>
            <w:r w:rsidRPr="00BA0F78">
              <w:rPr>
                <w:rFonts w:ascii="Arial" w:eastAsia="Arial" w:hAnsi="Arial" w:cs="Arial"/>
                <w:b/>
                <w:i/>
                <w:sz w:val="22"/>
                <w:szCs w:val="22"/>
                <w:lang w:val="en-GB"/>
              </w:rPr>
              <w:lastRenderedPageBreak/>
              <w:t>C. Horizontal matters:</w:t>
            </w:r>
          </w:p>
          <w:p w:rsidR="00C827C0" w:rsidRPr="00BA0F78" w:rsidRDefault="00C827C0">
            <w:pPr>
              <w:rPr>
                <w:rFonts w:ascii="Arial" w:eastAsia="Arial" w:hAnsi="Arial" w:cs="Arial"/>
                <w:b/>
                <w:i/>
                <w:sz w:val="22"/>
                <w:szCs w:val="22"/>
                <w:u w:val="single"/>
                <w:lang w:val="en-GB"/>
              </w:rPr>
            </w:pPr>
          </w:p>
          <w:p w:rsidR="00C827C0" w:rsidRPr="00BA0F78" w:rsidRDefault="00DC0B1F">
            <w:pPr>
              <w:rPr>
                <w:rFonts w:ascii="Arial" w:eastAsia="Arial" w:hAnsi="Arial" w:cs="Arial"/>
                <w:sz w:val="22"/>
                <w:szCs w:val="22"/>
                <w:lang w:val="en-GB"/>
              </w:rPr>
            </w:pPr>
            <w:r w:rsidRPr="00BA0F78">
              <w:rPr>
                <w:rFonts w:ascii="Arial" w:eastAsia="Arial" w:hAnsi="Arial" w:cs="Arial"/>
                <w:sz w:val="22"/>
                <w:szCs w:val="22"/>
                <w:lang w:val="en-GB"/>
              </w:rPr>
              <w:t xml:space="preserve">The project is consistent with the general principles established by Articles 7 and 8 of Regulation (EU) No 1303/2013 of the European Parliament and of the Council: </w:t>
            </w:r>
          </w:p>
          <w:p w:rsidR="00C827C0" w:rsidRPr="00BA0F78" w:rsidRDefault="00DC0B1F">
            <w:pPr>
              <w:numPr>
                <w:ilvl w:val="0"/>
                <w:numId w:val="9"/>
              </w:numPr>
              <w:pBdr>
                <w:top w:val="nil"/>
                <w:left w:val="nil"/>
                <w:bottom w:val="nil"/>
                <w:right w:val="nil"/>
                <w:between w:val="nil"/>
              </w:pBdr>
              <w:spacing w:before="120" w:line="276" w:lineRule="auto"/>
              <w:ind w:left="714" w:hanging="357"/>
              <w:rPr>
                <w:color w:val="000000"/>
                <w:sz w:val="22"/>
                <w:szCs w:val="22"/>
                <w:lang w:val="en-GB"/>
              </w:rPr>
            </w:pPr>
            <w:r w:rsidRPr="00BA0F78">
              <w:rPr>
                <w:rFonts w:ascii="Arial" w:eastAsia="Arial" w:hAnsi="Arial" w:cs="Arial"/>
                <w:color w:val="000000"/>
                <w:sz w:val="22"/>
                <w:szCs w:val="22"/>
                <w:lang w:val="en-GB"/>
              </w:rPr>
              <w:t xml:space="preserve">equality between men and women, </w:t>
            </w:r>
          </w:p>
          <w:p w:rsidR="00C827C0" w:rsidRPr="00BA0F78" w:rsidRDefault="00DC0B1F">
            <w:pPr>
              <w:numPr>
                <w:ilvl w:val="0"/>
                <w:numId w:val="9"/>
              </w:numPr>
              <w:pBdr>
                <w:top w:val="nil"/>
                <w:left w:val="nil"/>
                <w:bottom w:val="nil"/>
                <w:right w:val="nil"/>
                <w:between w:val="nil"/>
              </w:pBdr>
              <w:spacing w:line="276" w:lineRule="auto"/>
              <w:rPr>
                <w:color w:val="000000"/>
                <w:sz w:val="22"/>
                <w:szCs w:val="22"/>
                <w:lang w:val="en-GB"/>
              </w:rPr>
            </w:pPr>
            <w:r w:rsidRPr="00BA0F78">
              <w:rPr>
                <w:rFonts w:ascii="Arial" w:eastAsia="Arial" w:hAnsi="Arial" w:cs="Arial"/>
                <w:color w:val="000000"/>
                <w:sz w:val="22"/>
                <w:szCs w:val="22"/>
                <w:lang w:val="en-GB"/>
              </w:rPr>
              <w:t>non-discrimination based on sex, racial or ethnic origin, nationality, religion or belief, disability, age or sexual orientation,</w:t>
            </w:r>
          </w:p>
          <w:p w:rsidR="00C827C0" w:rsidRPr="00BA0F78" w:rsidRDefault="00DC0B1F">
            <w:pPr>
              <w:numPr>
                <w:ilvl w:val="0"/>
                <w:numId w:val="9"/>
              </w:numPr>
              <w:pBdr>
                <w:top w:val="nil"/>
                <w:left w:val="nil"/>
                <w:bottom w:val="nil"/>
                <w:right w:val="nil"/>
                <w:between w:val="nil"/>
              </w:pBdr>
              <w:spacing w:after="200" w:line="276" w:lineRule="auto"/>
              <w:rPr>
                <w:color w:val="000000"/>
                <w:sz w:val="22"/>
                <w:szCs w:val="22"/>
                <w:lang w:val="en-GB"/>
              </w:rPr>
            </w:pPr>
            <w:r w:rsidRPr="00BA0F78">
              <w:rPr>
                <w:rFonts w:ascii="Arial" w:eastAsia="Arial" w:hAnsi="Arial" w:cs="Arial"/>
                <w:color w:val="000000"/>
                <w:sz w:val="22"/>
                <w:szCs w:val="22"/>
                <w:lang w:val="en-GB"/>
              </w:rPr>
              <w:t xml:space="preserve">sustainable development, </w:t>
            </w:r>
            <w:r w:rsidRPr="00BA0F78">
              <w:rPr>
                <w:rFonts w:ascii="Arial" w:eastAsia="Arial" w:hAnsi="Arial" w:cs="Arial"/>
                <w:color w:val="000000"/>
                <w:sz w:val="22"/>
                <w:szCs w:val="22"/>
                <w:lang w:val="en-GB"/>
              </w:rPr>
              <w:lastRenderedPageBreak/>
              <w:t>including the positive impact on the implementation of the 4R rule</w:t>
            </w:r>
            <w:r>
              <w:rPr>
                <w:rFonts w:ascii="Arial" w:eastAsia="Arial" w:hAnsi="Arial" w:cs="Arial"/>
                <w:color w:val="000000"/>
                <w:sz w:val="22"/>
                <w:szCs w:val="22"/>
                <w:vertAlign w:val="superscript"/>
              </w:rPr>
              <w:footnoteReference w:id="7"/>
            </w:r>
            <w:r w:rsidRPr="00BA0F78">
              <w:rPr>
                <w:rFonts w:ascii="Arial" w:eastAsia="Arial" w:hAnsi="Arial" w:cs="Arial"/>
                <w:color w:val="000000"/>
                <w:sz w:val="22"/>
                <w:szCs w:val="22"/>
                <w:lang w:val="en-GB"/>
              </w:rPr>
              <w:t>.</w:t>
            </w:r>
          </w:p>
        </w:tc>
        <w:tc>
          <w:tcPr>
            <w:tcW w:w="851" w:type="dxa"/>
            <w:tcBorders>
              <w:bottom w:val="dashed" w:sz="4" w:space="0" w:color="000000"/>
            </w:tcBorders>
            <w:vAlign w:val="center"/>
          </w:tcPr>
          <w:p w:rsidR="00C827C0" w:rsidRDefault="00DC0B1F">
            <w:pPr>
              <w:jc w:val="center"/>
              <w:rPr>
                <w:rFonts w:ascii="Arial" w:eastAsia="Arial" w:hAnsi="Arial" w:cs="Arial"/>
                <w:sz w:val="22"/>
                <w:szCs w:val="22"/>
                <w:highlight w:val="yellow"/>
              </w:rPr>
            </w:pPr>
            <w:r>
              <w:rPr>
                <w:rFonts w:ascii="Arial" w:eastAsia="Arial" w:hAnsi="Arial" w:cs="Arial"/>
                <w:sz w:val="22"/>
                <w:szCs w:val="22"/>
              </w:rPr>
              <w:lastRenderedPageBreak/>
              <w:t>II.9</w:t>
            </w:r>
          </w:p>
        </w:tc>
        <w:tc>
          <w:tcPr>
            <w:tcW w:w="1134" w:type="dxa"/>
            <w:tcBorders>
              <w:bottom w:val="dashed" w:sz="4" w:space="0" w:color="000000"/>
            </w:tcBorders>
            <w:shd w:val="clear" w:color="auto" w:fill="auto"/>
            <w:vAlign w:val="center"/>
          </w:tcPr>
          <w:p w:rsidR="00C827C0" w:rsidRDefault="00DC0B1F">
            <w:pPr>
              <w:jc w:val="center"/>
              <w:rPr>
                <w:rFonts w:ascii="Arial" w:eastAsia="Arial" w:hAnsi="Arial" w:cs="Arial"/>
                <w:sz w:val="22"/>
                <w:szCs w:val="22"/>
                <w:highlight w:val="yellow"/>
              </w:rPr>
            </w:pPr>
            <w:r>
              <w:rPr>
                <w:rFonts w:ascii="Arial" w:eastAsia="Arial" w:hAnsi="Arial" w:cs="Arial"/>
                <w:sz w:val="22"/>
                <w:szCs w:val="22"/>
              </w:rPr>
              <w:t>YES/NO</w:t>
            </w:r>
          </w:p>
        </w:tc>
        <w:tc>
          <w:tcPr>
            <w:tcW w:w="5386" w:type="dxa"/>
            <w:tcBorders>
              <w:bottom w:val="dashed" w:sz="4" w:space="0" w:color="000000"/>
            </w:tcBorders>
            <w:shd w:val="clear" w:color="auto" w:fill="auto"/>
          </w:tcPr>
          <w:p w:rsidR="00C827C0" w:rsidRPr="00BA0F78" w:rsidRDefault="00C827C0">
            <w:pPr>
              <w:rPr>
                <w:rFonts w:ascii="Arial" w:eastAsia="Arial" w:hAnsi="Arial" w:cs="Arial"/>
                <w:b/>
                <w:sz w:val="22"/>
                <w:szCs w:val="22"/>
                <w:lang w:val="en-GB"/>
              </w:rPr>
            </w:pPr>
          </w:p>
          <w:p w:rsidR="00C827C0" w:rsidRPr="00BA0F78" w:rsidRDefault="00DC0B1F">
            <w:pPr>
              <w:rPr>
                <w:rFonts w:ascii="Arial" w:eastAsia="Arial" w:hAnsi="Arial" w:cs="Arial"/>
                <w:sz w:val="22"/>
                <w:szCs w:val="22"/>
                <w:highlight w:val="yellow"/>
                <w:lang w:val="en-GB"/>
              </w:rPr>
            </w:pPr>
            <w:r w:rsidRPr="00BA0F78">
              <w:rPr>
                <w:rFonts w:ascii="Arial" w:eastAsia="Arial" w:hAnsi="Arial" w:cs="Arial"/>
                <w:b/>
                <w:sz w:val="22"/>
                <w:szCs w:val="22"/>
                <w:lang w:val="en-GB"/>
              </w:rPr>
              <w:t>NOTE: If it is established that any activities violate the principle of equal treatment and non-discrimination, the CPP will not be recommended for funding.</w:t>
            </w:r>
          </w:p>
        </w:tc>
        <w:tc>
          <w:tcPr>
            <w:tcW w:w="4172" w:type="dxa"/>
            <w:tcBorders>
              <w:bottom w:val="single" w:sz="4" w:space="0" w:color="000000"/>
            </w:tcBorders>
            <w:shd w:val="clear" w:color="auto" w:fill="E6E6E6"/>
          </w:tcPr>
          <w:p w:rsidR="00C827C0" w:rsidRPr="00BA0F78" w:rsidRDefault="00C827C0">
            <w:pPr>
              <w:jc w:val="both"/>
              <w:rPr>
                <w:rFonts w:ascii="Arial" w:eastAsia="Arial" w:hAnsi="Arial" w:cs="Arial"/>
                <w:sz w:val="22"/>
                <w:szCs w:val="22"/>
                <w:lang w:val="en-GB"/>
              </w:rPr>
            </w:pPr>
          </w:p>
        </w:tc>
      </w:tr>
      <w:tr w:rsidR="00C827C0">
        <w:trPr>
          <w:trHeight w:val="1260"/>
          <w:jc w:val="center"/>
        </w:trPr>
        <w:tc>
          <w:tcPr>
            <w:tcW w:w="3931" w:type="dxa"/>
          </w:tcPr>
          <w:p w:rsidR="00C827C0" w:rsidRPr="00BA0F78" w:rsidRDefault="00C827C0">
            <w:pPr>
              <w:jc w:val="center"/>
              <w:rPr>
                <w:rFonts w:ascii="Arial" w:eastAsia="Arial" w:hAnsi="Arial" w:cs="Arial"/>
                <w:b/>
                <w:sz w:val="22"/>
                <w:szCs w:val="22"/>
                <w:lang w:val="en-GB"/>
              </w:rPr>
            </w:pPr>
          </w:p>
          <w:p w:rsidR="00C827C0" w:rsidRPr="00BA0F78" w:rsidRDefault="00DC0B1F">
            <w:pPr>
              <w:jc w:val="center"/>
              <w:rPr>
                <w:rFonts w:ascii="Arial" w:eastAsia="Arial" w:hAnsi="Arial" w:cs="Arial"/>
                <w:b/>
                <w:sz w:val="22"/>
                <w:szCs w:val="22"/>
                <w:lang w:val="en-GB"/>
              </w:rPr>
            </w:pPr>
            <w:r w:rsidRPr="00BA0F78">
              <w:rPr>
                <w:rFonts w:ascii="Arial" w:eastAsia="Arial" w:hAnsi="Arial" w:cs="Arial"/>
                <w:b/>
                <w:sz w:val="22"/>
                <w:szCs w:val="22"/>
                <w:lang w:val="en-GB"/>
              </w:rPr>
              <w:t>Total score and recommendations of the assessor/Potential comments</w:t>
            </w:r>
          </w:p>
          <w:p w:rsidR="00C827C0" w:rsidRPr="00BA0F78" w:rsidRDefault="00C827C0">
            <w:pPr>
              <w:tabs>
                <w:tab w:val="left" w:pos="290"/>
              </w:tabs>
              <w:rPr>
                <w:rFonts w:ascii="Arial" w:eastAsia="Arial" w:hAnsi="Arial" w:cs="Arial"/>
                <w:b/>
                <w:i/>
                <w:sz w:val="22"/>
                <w:szCs w:val="22"/>
                <w:u w:val="single"/>
                <w:lang w:val="en-GB"/>
              </w:rPr>
            </w:pPr>
          </w:p>
        </w:tc>
        <w:tc>
          <w:tcPr>
            <w:tcW w:w="851" w:type="dxa"/>
            <w:vAlign w:val="center"/>
          </w:tcPr>
          <w:p w:rsidR="00C827C0" w:rsidRPr="00BA0F78" w:rsidRDefault="00C827C0">
            <w:pPr>
              <w:jc w:val="center"/>
              <w:rPr>
                <w:rFonts w:ascii="Arial" w:eastAsia="Arial" w:hAnsi="Arial" w:cs="Arial"/>
                <w:b/>
                <w:sz w:val="22"/>
                <w:szCs w:val="22"/>
                <w:lang w:val="en-GB"/>
              </w:rPr>
            </w:pPr>
          </w:p>
        </w:tc>
        <w:tc>
          <w:tcPr>
            <w:tcW w:w="1134" w:type="dxa"/>
            <w:tcBorders>
              <w:bottom w:val="dashed" w:sz="4" w:space="0" w:color="000000"/>
            </w:tcBorders>
            <w:shd w:val="clear" w:color="auto" w:fill="auto"/>
            <w:vAlign w:val="center"/>
          </w:tcPr>
          <w:p w:rsidR="00C827C0" w:rsidRDefault="00DC0B1F">
            <w:pPr>
              <w:jc w:val="center"/>
              <w:rPr>
                <w:rFonts w:ascii="Arial" w:eastAsia="Arial" w:hAnsi="Arial" w:cs="Arial"/>
                <w:b/>
                <w:sz w:val="22"/>
                <w:szCs w:val="22"/>
              </w:rPr>
            </w:pPr>
            <w:r>
              <w:rPr>
                <w:rFonts w:ascii="Arial" w:eastAsia="Arial" w:hAnsi="Arial" w:cs="Arial"/>
                <w:b/>
                <w:sz w:val="22"/>
                <w:szCs w:val="22"/>
              </w:rPr>
              <w:t>230 points</w:t>
            </w:r>
          </w:p>
        </w:tc>
        <w:tc>
          <w:tcPr>
            <w:tcW w:w="5386" w:type="dxa"/>
            <w:tcBorders>
              <w:bottom w:val="dashed" w:sz="4" w:space="0" w:color="000000"/>
            </w:tcBorders>
            <w:shd w:val="clear" w:color="auto" w:fill="auto"/>
            <w:vAlign w:val="center"/>
          </w:tcPr>
          <w:p w:rsidR="00C827C0" w:rsidRDefault="00C827C0">
            <w:pPr>
              <w:rPr>
                <w:rFonts w:ascii="Arial" w:eastAsia="Arial" w:hAnsi="Arial" w:cs="Arial"/>
                <w:b/>
                <w:sz w:val="22"/>
                <w:szCs w:val="22"/>
              </w:rPr>
            </w:pPr>
          </w:p>
        </w:tc>
        <w:tc>
          <w:tcPr>
            <w:tcW w:w="4172" w:type="dxa"/>
            <w:shd w:val="clear" w:color="auto" w:fill="D9D9D9"/>
          </w:tcPr>
          <w:p w:rsidR="00C827C0" w:rsidRDefault="00C827C0">
            <w:pPr>
              <w:jc w:val="center"/>
              <w:rPr>
                <w:rFonts w:ascii="Arial" w:eastAsia="Arial" w:hAnsi="Arial" w:cs="Arial"/>
                <w:b/>
                <w:sz w:val="22"/>
                <w:szCs w:val="22"/>
              </w:rPr>
            </w:pPr>
          </w:p>
        </w:tc>
      </w:tr>
    </w:tbl>
    <w:p w:rsidR="00C827C0" w:rsidRDefault="00C827C0">
      <w:pPr>
        <w:tabs>
          <w:tab w:val="left" w:pos="15120"/>
        </w:tabs>
        <w:ind w:left="180" w:right="178"/>
        <w:jc w:val="center"/>
        <w:rPr>
          <w:rFonts w:ascii="Arial" w:eastAsia="Arial" w:hAnsi="Arial" w:cs="Arial"/>
          <w:b/>
          <w:sz w:val="22"/>
          <w:szCs w:val="22"/>
        </w:rPr>
      </w:pPr>
    </w:p>
    <w:p w:rsidR="00C827C0" w:rsidRDefault="00C827C0">
      <w:pPr>
        <w:tabs>
          <w:tab w:val="left" w:pos="15120"/>
        </w:tabs>
        <w:ind w:left="180" w:right="178"/>
        <w:jc w:val="center"/>
        <w:rPr>
          <w:rFonts w:ascii="Arial" w:eastAsia="Arial" w:hAnsi="Arial" w:cs="Arial"/>
          <w:b/>
          <w:sz w:val="22"/>
          <w:szCs w:val="22"/>
        </w:rPr>
      </w:pPr>
    </w:p>
    <w:p w:rsidR="00C827C0" w:rsidRDefault="00DC0B1F">
      <w:pPr>
        <w:tabs>
          <w:tab w:val="left" w:pos="15120"/>
        </w:tabs>
        <w:ind w:left="180" w:right="178"/>
        <w:jc w:val="center"/>
        <w:rPr>
          <w:rFonts w:ascii="Arial" w:eastAsia="Arial" w:hAnsi="Arial" w:cs="Arial"/>
          <w:b/>
          <w:sz w:val="22"/>
          <w:szCs w:val="22"/>
        </w:rPr>
      </w:pPr>
      <w:r>
        <w:rPr>
          <w:rFonts w:ascii="Arial" w:eastAsia="Arial" w:hAnsi="Arial" w:cs="Arial"/>
          <w:b/>
          <w:sz w:val="22"/>
          <w:szCs w:val="22"/>
        </w:rPr>
        <w:t>DECLARATION OF IMPARTIALITY AND CONFIDENTIALITY</w:t>
      </w:r>
    </w:p>
    <w:p w:rsidR="00C827C0" w:rsidRPr="00BA0F78" w:rsidRDefault="00DC0B1F">
      <w:pPr>
        <w:spacing w:before="120" w:after="120"/>
        <w:jc w:val="both"/>
        <w:rPr>
          <w:rFonts w:ascii="Arial" w:eastAsia="Arial" w:hAnsi="Arial" w:cs="Arial"/>
          <w:sz w:val="22"/>
          <w:szCs w:val="22"/>
          <w:lang w:val="en-GB"/>
        </w:rPr>
      </w:pPr>
      <w:r w:rsidRPr="00BA0F78">
        <w:rPr>
          <w:rFonts w:ascii="Arial" w:eastAsia="Arial" w:hAnsi="Arial" w:cs="Arial"/>
          <w:sz w:val="22"/>
          <w:szCs w:val="22"/>
          <w:lang w:val="en-GB"/>
        </w:rPr>
        <w:t>Informed about penal responsibility deriving from articles 271 and 272 of Penal code I hereby declare that:</w:t>
      </w:r>
    </w:p>
    <w:p w:rsidR="00C827C0" w:rsidRPr="00BA0F78" w:rsidRDefault="00DC0B1F">
      <w:pPr>
        <w:spacing w:after="120"/>
        <w:jc w:val="both"/>
        <w:rPr>
          <w:rFonts w:ascii="Arial" w:eastAsia="Arial" w:hAnsi="Arial" w:cs="Arial"/>
          <w:sz w:val="22"/>
          <w:szCs w:val="22"/>
          <w:lang w:val="en-GB"/>
        </w:rPr>
      </w:pPr>
      <w:r w:rsidRPr="00BA0F78">
        <w:rPr>
          <w:rFonts w:ascii="Arial" w:eastAsia="Arial" w:hAnsi="Arial" w:cs="Arial"/>
          <w:sz w:val="22"/>
          <w:szCs w:val="22"/>
          <w:lang w:val="en-GB"/>
        </w:rPr>
        <w:t>1) there are no circumstances, referred to in article 24, para. 1 and 2 of Administration Procedure Code (O.J. 2018, pos. 2096, as amended), which may cause my exclusion from the appraisal of this application and there are no circumstances which may undermine my impartiality with regard to the institution that submitted application that is subject to this assessment, in particular:</w:t>
      </w:r>
    </w:p>
    <w:p w:rsidR="00C827C0" w:rsidRPr="00BA0F78" w:rsidRDefault="00DC0B1F">
      <w:pPr>
        <w:spacing w:after="120"/>
        <w:ind w:left="360"/>
        <w:jc w:val="both"/>
        <w:rPr>
          <w:rFonts w:ascii="Arial" w:eastAsia="Arial" w:hAnsi="Arial" w:cs="Arial"/>
          <w:sz w:val="22"/>
          <w:szCs w:val="22"/>
          <w:lang w:val="en-GB"/>
        </w:rPr>
      </w:pPr>
      <w:r w:rsidRPr="00BA0F78">
        <w:rPr>
          <w:rFonts w:ascii="Arial" w:eastAsia="Arial" w:hAnsi="Arial" w:cs="Arial"/>
          <w:sz w:val="22"/>
          <w:szCs w:val="22"/>
          <w:lang w:val="en-GB"/>
        </w:rPr>
        <w:t xml:space="preserve">- I am not an applicant/ partner, I have not prepared application or I have not been involved in the project preparation at any stage; </w:t>
      </w:r>
    </w:p>
    <w:p w:rsidR="00C827C0" w:rsidRPr="00BA0F78" w:rsidRDefault="00DC0B1F">
      <w:pPr>
        <w:spacing w:after="120"/>
        <w:ind w:left="360"/>
        <w:jc w:val="both"/>
        <w:rPr>
          <w:rFonts w:ascii="Arial" w:eastAsia="Arial" w:hAnsi="Arial" w:cs="Arial"/>
          <w:sz w:val="22"/>
          <w:szCs w:val="22"/>
          <w:lang w:val="en-GB"/>
        </w:rPr>
      </w:pPr>
      <w:r w:rsidRPr="00BA0F78">
        <w:rPr>
          <w:rFonts w:ascii="Arial" w:eastAsia="Arial" w:hAnsi="Arial" w:cs="Arial"/>
          <w:sz w:val="22"/>
          <w:szCs w:val="22"/>
          <w:lang w:val="en-GB"/>
        </w:rPr>
        <w:t xml:space="preserve">- I am not related with applicant/ partner/ partners, its/ their legal substitutes, members of its/ their managing or supervising bodies by marriage or </w:t>
      </w:r>
      <w:r w:rsidR="00BA0F78">
        <w:rPr>
          <w:rFonts w:ascii="Arial" w:eastAsia="Arial" w:hAnsi="Arial" w:cs="Arial"/>
          <w:sz w:val="22"/>
          <w:szCs w:val="22"/>
          <w:lang w:val="en-GB"/>
        </w:rPr>
        <w:t>a</w:t>
      </w:r>
      <w:r w:rsidRPr="00BA0F78">
        <w:rPr>
          <w:rFonts w:ascii="Arial" w:eastAsia="Arial" w:hAnsi="Arial" w:cs="Arial"/>
          <w:sz w:val="22"/>
          <w:szCs w:val="22"/>
          <w:lang w:val="en-GB"/>
        </w:rPr>
        <w:t>ffinity till the second degree or I am not related with it/them  by adoption, guardianship or care;</w:t>
      </w:r>
    </w:p>
    <w:p w:rsidR="00C827C0" w:rsidRPr="00BA0F78" w:rsidRDefault="00DC0B1F">
      <w:pPr>
        <w:spacing w:after="120"/>
        <w:ind w:left="360"/>
        <w:jc w:val="both"/>
        <w:rPr>
          <w:rFonts w:ascii="Arial" w:eastAsia="Arial" w:hAnsi="Arial" w:cs="Arial"/>
          <w:sz w:val="22"/>
          <w:szCs w:val="22"/>
          <w:lang w:val="en-GB"/>
        </w:rPr>
      </w:pPr>
      <w:r w:rsidRPr="00BA0F78">
        <w:rPr>
          <w:rFonts w:ascii="Arial" w:eastAsia="Arial" w:hAnsi="Arial" w:cs="Arial"/>
          <w:sz w:val="22"/>
          <w:szCs w:val="22"/>
          <w:lang w:val="en-GB"/>
        </w:rPr>
        <w:lastRenderedPageBreak/>
        <w:t xml:space="preserve">- I am not or I have not been a representative of the applicant/ partner/ partners or  I am not related with a representative of an applicant/ partner/ partners by marriage or </w:t>
      </w:r>
      <w:r w:rsidR="00BA0F78">
        <w:rPr>
          <w:rFonts w:ascii="Arial" w:eastAsia="Arial" w:hAnsi="Arial" w:cs="Arial"/>
          <w:sz w:val="22"/>
          <w:szCs w:val="22"/>
          <w:lang w:val="en-GB"/>
        </w:rPr>
        <w:t>a</w:t>
      </w:r>
      <w:r w:rsidRPr="00BA0F78">
        <w:rPr>
          <w:rFonts w:ascii="Arial" w:eastAsia="Arial" w:hAnsi="Arial" w:cs="Arial"/>
          <w:sz w:val="22"/>
          <w:szCs w:val="22"/>
          <w:lang w:val="en-GB"/>
        </w:rPr>
        <w:t>ffinity till the second degree or I am not related with it/them  by adoption, guardianship or care;</w:t>
      </w:r>
    </w:p>
    <w:p w:rsidR="00C827C0" w:rsidRPr="00BA0F78" w:rsidRDefault="00DC0B1F">
      <w:pPr>
        <w:spacing w:after="120"/>
        <w:ind w:left="360"/>
        <w:jc w:val="both"/>
        <w:rPr>
          <w:rFonts w:ascii="Arial" w:eastAsia="Arial" w:hAnsi="Arial" w:cs="Arial"/>
          <w:sz w:val="22"/>
          <w:szCs w:val="22"/>
          <w:lang w:val="en-GB"/>
        </w:rPr>
      </w:pPr>
      <w:r w:rsidRPr="00BA0F78">
        <w:rPr>
          <w:rFonts w:ascii="Arial" w:eastAsia="Arial" w:hAnsi="Arial" w:cs="Arial"/>
          <w:sz w:val="22"/>
          <w:szCs w:val="22"/>
          <w:lang w:val="en-GB"/>
        </w:rPr>
        <w:t>- I am not a subject of professional investigation, disciplinary or criminal procedure relating to this application;</w:t>
      </w:r>
    </w:p>
    <w:p w:rsidR="00C827C0" w:rsidRPr="00BA0F78" w:rsidRDefault="00DC0B1F">
      <w:pPr>
        <w:spacing w:after="120"/>
        <w:ind w:left="360"/>
        <w:jc w:val="both"/>
        <w:rPr>
          <w:rFonts w:ascii="Arial" w:eastAsia="Arial" w:hAnsi="Arial" w:cs="Arial"/>
          <w:sz w:val="22"/>
          <w:szCs w:val="22"/>
          <w:lang w:val="en-GB"/>
        </w:rPr>
      </w:pPr>
      <w:r w:rsidRPr="00BA0F78">
        <w:rPr>
          <w:rFonts w:ascii="Arial" w:eastAsia="Arial" w:hAnsi="Arial" w:cs="Arial"/>
          <w:sz w:val="22"/>
          <w:szCs w:val="22"/>
          <w:lang w:val="en-GB"/>
        </w:rPr>
        <w:t>- I am not related with applicant/ partner/ partners by professional subordination;</w:t>
      </w:r>
    </w:p>
    <w:p w:rsidR="00C827C0" w:rsidRPr="00BA0F78" w:rsidRDefault="00DC0B1F">
      <w:pPr>
        <w:jc w:val="both"/>
        <w:rPr>
          <w:rFonts w:ascii="Arial" w:eastAsia="Arial" w:hAnsi="Arial" w:cs="Arial"/>
          <w:sz w:val="22"/>
          <w:szCs w:val="22"/>
          <w:lang w:val="en-GB"/>
        </w:rPr>
      </w:pPr>
      <w:r w:rsidRPr="00BA0F78">
        <w:rPr>
          <w:rFonts w:ascii="Arial" w:eastAsia="Arial" w:hAnsi="Arial" w:cs="Arial"/>
          <w:sz w:val="22"/>
          <w:szCs w:val="22"/>
          <w:lang w:val="en-GB"/>
        </w:rPr>
        <w:t>2) I hereby oblige myself to keep confidential any and all information or documents which I may be disclosed or receive or prepare in the course or as a result of the assessment.  I agree that this Information should be used exclusively for the purposes of the assessment and not to disclose it to third parties.</w:t>
      </w:r>
    </w:p>
    <w:p w:rsidR="00C827C0" w:rsidRPr="00BA0F78" w:rsidRDefault="00C827C0">
      <w:pPr>
        <w:jc w:val="both"/>
        <w:rPr>
          <w:rFonts w:ascii="Arial" w:eastAsia="Arial" w:hAnsi="Arial" w:cs="Arial"/>
          <w:sz w:val="22"/>
          <w:szCs w:val="22"/>
          <w:lang w:val="en-GB"/>
        </w:rPr>
      </w:pPr>
      <w:bookmarkStart w:id="1" w:name="_gjdgxs" w:colFirst="0" w:colLast="0"/>
      <w:bookmarkEnd w:id="1"/>
    </w:p>
    <w:p w:rsidR="00C827C0" w:rsidRPr="00BA0F78" w:rsidRDefault="00DC0B1F">
      <w:pPr>
        <w:jc w:val="both"/>
        <w:rPr>
          <w:rFonts w:ascii="Arial" w:eastAsia="Arial" w:hAnsi="Arial" w:cs="Arial"/>
          <w:b/>
          <w:sz w:val="22"/>
          <w:szCs w:val="22"/>
          <w:lang w:val="en-GB"/>
        </w:rPr>
      </w:pPr>
      <w:r w:rsidRPr="00BA0F78">
        <w:rPr>
          <w:rFonts w:ascii="Arial" w:eastAsia="Arial" w:hAnsi="Arial" w:cs="Arial"/>
          <w:b/>
          <w:sz w:val="22"/>
          <w:szCs w:val="22"/>
          <w:lang w:val="en-GB"/>
        </w:rPr>
        <w:t xml:space="preserve">If any of circumstances, referred to under point 1), appear, I oblige myself to inform the Programme Operator immediately. </w:t>
      </w:r>
    </w:p>
    <w:p w:rsidR="00C827C0" w:rsidRPr="00BA0F78" w:rsidRDefault="00C827C0">
      <w:pPr>
        <w:tabs>
          <w:tab w:val="left" w:pos="15120"/>
        </w:tabs>
        <w:ind w:left="180" w:right="178"/>
        <w:jc w:val="center"/>
        <w:rPr>
          <w:rFonts w:ascii="Arial" w:eastAsia="Arial" w:hAnsi="Arial" w:cs="Arial"/>
          <w:b/>
          <w:sz w:val="22"/>
          <w:szCs w:val="22"/>
          <w:lang w:val="en-GB"/>
        </w:rPr>
      </w:pPr>
    </w:p>
    <w:p w:rsidR="00C827C0" w:rsidRPr="00BA0F78" w:rsidRDefault="00C827C0">
      <w:pPr>
        <w:tabs>
          <w:tab w:val="left" w:pos="15118"/>
        </w:tabs>
        <w:ind w:right="178"/>
        <w:jc w:val="both"/>
        <w:rPr>
          <w:rFonts w:ascii="Arial" w:eastAsia="Arial" w:hAnsi="Arial" w:cs="Arial"/>
          <w:sz w:val="22"/>
          <w:szCs w:val="22"/>
          <w:lang w:val="en-GB"/>
        </w:rPr>
      </w:pPr>
    </w:p>
    <w:p w:rsidR="00C827C0" w:rsidRPr="00BA0F78" w:rsidRDefault="00C827C0">
      <w:pPr>
        <w:tabs>
          <w:tab w:val="left" w:pos="14940"/>
        </w:tabs>
        <w:ind w:right="178"/>
        <w:rPr>
          <w:rFonts w:ascii="Arial" w:eastAsia="Arial" w:hAnsi="Arial" w:cs="Arial"/>
          <w:sz w:val="22"/>
          <w:szCs w:val="22"/>
          <w:lang w:val="en-GB"/>
        </w:rPr>
      </w:pPr>
    </w:p>
    <w:p w:rsidR="00C827C0" w:rsidRDefault="00DC0B1F">
      <w:pPr>
        <w:tabs>
          <w:tab w:val="left" w:pos="14940"/>
        </w:tabs>
        <w:ind w:right="178"/>
        <w:jc w:val="right"/>
        <w:rPr>
          <w:rFonts w:ascii="Arial" w:eastAsia="Arial" w:hAnsi="Arial" w:cs="Arial"/>
          <w:sz w:val="22"/>
          <w:szCs w:val="22"/>
        </w:rPr>
      </w:pPr>
      <w:r>
        <w:rPr>
          <w:rFonts w:ascii="Arial" w:eastAsia="Arial" w:hAnsi="Arial" w:cs="Arial"/>
          <w:sz w:val="22"/>
          <w:szCs w:val="22"/>
        </w:rPr>
        <w:t>Date: ……………..…… Signature: ………...............................………………</w:t>
      </w:r>
    </w:p>
    <w:p w:rsidR="00C827C0" w:rsidRDefault="00C827C0">
      <w:pPr>
        <w:jc w:val="both"/>
        <w:rPr>
          <w:rFonts w:ascii="Arial" w:eastAsia="Arial" w:hAnsi="Arial" w:cs="Arial"/>
          <w:sz w:val="22"/>
          <w:szCs w:val="22"/>
          <w:highlight w:val="yellow"/>
        </w:rPr>
      </w:pPr>
    </w:p>
    <w:p w:rsidR="00C827C0" w:rsidRDefault="00DC0B1F">
      <w:pPr>
        <w:rPr>
          <w:rFonts w:ascii="Arial" w:eastAsia="Arial" w:hAnsi="Arial" w:cs="Arial"/>
          <w:i/>
          <w:sz w:val="22"/>
          <w:szCs w:val="22"/>
          <w:highlight w:val="yellow"/>
        </w:rPr>
      </w:pPr>
      <w:r>
        <w:rPr>
          <w:rFonts w:ascii="Arial" w:eastAsia="Arial" w:hAnsi="Arial" w:cs="Arial"/>
          <w:sz w:val="22"/>
          <w:szCs w:val="22"/>
          <w:highlight w:val="yellow"/>
        </w:rPr>
        <w:t xml:space="preserve"> </w:t>
      </w:r>
    </w:p>
    <w:sectPr w:rsidR="00C827C0">
      <w:headerReference w:type="default" r:id="rId8"/>
      <w:footerReference w:type="even" r:id="rId9"/>
      <w:footerReference w:type="default" r:id="rId10"/>
      <w:pgSz w:w="16838" w:h="11906"/>
      <w:pgMar w:top="539" w:right="1418" w:bottom="1418" w:left="720" w:header="709"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961" w:rsidRDefault="007A6961">
      <w:r>
        <w:separator/>
      </w:r>
    </w:p>
  </w:endnote>
  <w:endnote w:type="continuationSeparator" w:id="0">
    <w:p w:rsidR="007A6961" w:rsidRDefault="007A6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AFF" w:usb1="C0007843" w:usb2="00000009" w:usb3="00000000" w:csb0="000001FF" w:csb1="00000000"/>
  </w:font>
  <w:font w:name="Noto Sans Symbols">
    <w:altName w:val="Times New Roman"/>
    <w:charset w:val="00"/>
    <w:family w:val="auto"/>
    <w:pitch w:val="default"/>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DC3" w:rsidRDefault="00BC0DC3">
    <w:pPr>
      <w:pBdr>
        <w:top w:val="nil"/>
        <w:left w:val="nil"/>
        <w:bottom w:val="nil"/>
        <w:right w:val="nil"/>
        <w:between w:val="nil"/>
      </w:pBdr>
      <w:tabs>
        <w:tab w:val="center" w:pos="4536"/>
        <w:tab w:val="right" w:pos="9072"/>
      </w:tabs>
      <w:jc w:val="center"/>
      <w:rPr>
        <w:color w:val="000000"/>
      </w:rPr>
    </w:pPr>
    <w:r>
      <w:rPr>
        <w:color w:val="000000"/>
      </w:rPr>
      <w:fldChar w:fldCharType="begin"/>
    </w:r>
    <w:r>
      <w:rPr>
        <w:color w:val="000000"/>
      </w:rPr>
      <w:instrText>PAGE</w:instrText>
    </w:r>
    <w:r>
      <w:rPr>
        <w:color w:val="000000"/>
      </w:rPr>
      <w:fldChar w:fldCharType="end"/>
    </w:r>
  </w:p>
  <w:p w:rsidR="00BC0DC3" w:rsidRDefault="00BC0DC3">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DC3" w:rsidRDefault="00BC0DC3">
    <w:pPr>
      <w:pBdr>
        <w:top w:val="nil"/>
        <w:left w:val="nil"/>
        <w:bottom w:val="nil"/>
        <w:right w:val="nil"/>
        <w:between w:val="nil"/>
      </w:pBdr>
      <w:tabs>
        <w:tab w:val="center" w:pos="4536"/>
        <w:tab w:val="right" w:pos="9072"/>
      </w:tabs>
      <w:jc w:val="center"/>
      <w:rPr>
        <w:color w:val="000000"/>
      </w:rPr>
    </w:pPr>
    <w:r>
      <w:rPr>
        <w:color w:val="000000"/>
      </w:rPr>
      <w:fldChar w:fldCharType="begin"/>
    </w:r>
    <w:r>
      <w:rPr>
        <w:color w:val="000000"/>
      </w:rPr>
      <w:instrText>PAGE</w:instrText>
    </w:r>
    <w:r>
      <w:rPr>
        <w:color w:val="000000"/>
      </w:rPr>
      <w:fldChar w:fldCharType="separate"/>
    </w:r>
    <w:r w:rsidR="005B3139">
      <w:rPr>
        <w:noProof/>
        <w:color w:val="000000"/>
      </w:rPr>
      <w:t>34</w:t>
    </w:r>
    <w:r>
      <w:rPr>
        <w:color w:val="000000"/>
      </w:rPr>
      <w:fldChar w:fldCharType="end"/>
    </w:r>
  </w:p>
  <w:p w:rsidR="00BC0DC3" w:rsidRDefault="00BC0DC3">
    <w:pPr>
      <w:spacing w:before="120" w:after="120"/>
      <w:jc w:val="center"/>
      <w:rPr>
        <w:rFonts w:ascii="Arial" w:eastAsia="Arial" w:hAnsi="Arial" w:cs="Arial"/>
        <w:sz w:val="28"/>
        <w:szCs w:val="28"/>
      </w:rPr>
    </w:pPr>
    <w:r>
      <w:tab/>
    </w:r>
    <w:r>
      <w:tab/>
    </w:r>
    <w:r>
      <w:tab/>
    </w:r>
    <w:r>
      <w:tab/>
    </w:r>
    <w:r>
      <w:tab/>
    </w:r>
    <w:r>
      <w:tab/>
    </w:r>
    <w:r>
      <w:tab/>
    </w:r>
    <w:r>
      <w:tab/>
    </w:r>
    <w:r>
      <w:tab/>
    </w:r>
    <w:r>
      <w:tab/>
    </w:r>
    <w:r>
      <w:tab/>
    </w:r>
    <w:r>
      <w:tab/>
    </w:r>
    <w:r>
      <w:tab/>
    </w: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961" w:rsidRDefault="007A6961">
      <w:r>
        <w:separator/>
      </w:r>
    </w:p>
  </w:footnote>
  <w:footnote w:type="continuationSeparator" w:id="0">
    <w:p w:rsidR="007A6961" w:rsidRDefault="007A6961">
      <w:r>
        <w:continuationSeparator/>
      </w:r>
    </w:p>
  </w:footnote>
  <w:footnote w:id="1">
    <w:p w:rsidR="00BC0DC3" w:rsidRPr="00BA0F78" w:rsidRDefault="00BC0DC3">
      <w:pPr>
        <w:rPr>
          <w:rFonts w:ascii="Arial" w:eastAsia="Arial" w:hAnsi="Arial" w:cs="Arial"/>
          <w:b/>
          <w:u w:val="single"/>
          <w:lang w:val="en-GB"/>
        </w:rPr>
      </w:pPr>
      <w:r>
        <w:rPr>
          <w:vertAlign w:val="superscript"/>
        </w:rPr>
        <w:footnoteRef/>
      </w:r>
      <w:r w:rsidRPr="00BA0F78">
        <w:rPr>
          <w:lang w:val="en-GB"/>
        </w:rPr>
        <w:t xml:space="preserve"> </w:t>
      </w:r>
      <w:r w:rsidRPr="00BA0F78">
        <w:rPr>
          <w:rFonts w:ascii="Arial" w:eastAsia="Arial" w:hAnsi="Arial" w:cs="Arial"/>
          <w:sz w:val="18"/>
          <w:szCs w:val="18"/>
          <w:lang w:val="en-GB"/>
        </w:rPr>
        <w:t>Stage II – for approx. 50 cities (project outlines), selected of 255 cities specified in the RDS at the 1</w:t>
      </w:r>
      <w:r w:rsidRPr="00BA0F78">
        <w:rPr>
          <w:rFonts w:ascii="Arial" w:eastAsia="Arial" w:hAnsi="Arial" w:cs="Arial"/>
          <w:sz w:val="18"/>
          <w:szCs w:val="18"/>
          <w:vertAlign w:val="superscript"/>
          <w:lang w:val="en-GB"/>
        </w:rPr>
        <w:t>st</w:t>
      </w:r>
      <w:r w:rsidRPr="00BA0F78">
        <w:rPr>
          <w:rFonts w:ascii="Arial" w:eastAsia="Arial" w:hAnsi="Arial" w:cs="Arial"/>
          <w:sz w:val="18"/>
          <w:szCs w:val="18"/>
          <w:lang w:val="en-GB"/>
        </w:rPr>
        <w:t xml:space="preserve"> stage of the open call for proposals.</w:t>
      </w:r>
    </w:p>
  </w:footnote>
  <w:footnote w:id="2">
    <w:p w:rsidR="00BC0DC3" w:rsidRPr="00BA0F78" w:rsidRDefault="00BC0DC3">
      <w:pPr>
        <w:pBdr>
          <w:top w:val="nil"/>
          <w:left w:val="nil"/>
          <w:bottom w:val="nil"/>
          <w:right w:val="nil"/>
          <w:between w:val="nil"/>
        </w:pBdr>
        <w:rPr>
          <w:color w:val="000000"/>
          <w:lang w:val="en-GB"/>
        </w:rPr>
      </w:pPr>
      <w:r>
        <w:rPr>
          <w:vertAlign w:val="superscript"/>
        </w:rPr>
        <w:footnoteRef/>
      </w:r>
      <w:r w:rsidRPr="00BA0F78">
        <w:rPr>
          <w:color w:val="000000"/>
          <w:lang w:val="en-GB"/>
        </w:rPr>
        <w:t xml:space="preserve"> In case net revenues are generated, including the savings from the performance of specific activities (in case they cannot be used for covering the exploitation costs), the value of funding should be reduced by the estimated net revenues according to the methodology delivered by the Programme Operator.</w:t>
      </w:r>
    </w:p>
  </w:footnote>
  <w:footnote w:id="3">
    <w:p w:rsidR="00BC0DC3" w:rsidRPr="00BA0F78" w:rsidRDefault="00BC0DC3">
      <w:pPr>
        <w:pBdr>
          <w:top w:val="nil"/>
          <w:left w:val="nil"/>
          <w:bottom w:val="nil"/>
          <w:right w:val="nil"/>
          <w:between w:val="nil"/>
        </w:pBdr>
        <w:rPr>
          <w:color w:val="000000"/>
          <w:lang w:val="en-GB"/>
        </w:rPr>
      </w:pPr>
      <w:r>
        <w:rPr>
          <w:vertAlign w:val="superscript"/>
        </w:rPr>
        <w:footnoteRef/>
      </w:r>
      <w:r w:rsidRPr="00BA0F78">
        <w:rPr>
          <w:rFonts w:ascii="Arial" w:eastAsia="Arial" w:hAnsi="Arial" w:cs="Arial"/>
          <w:color w:val="000000"/>
          <w:lang w:val="en-GB"/>
        </w:rPr>
        <w:t xml:space="preserve"> Should it be established that the threshold is exceeded, the Assessors recommend a method for reducing the costs, which should ultimately by approved by the Project Selection Committee.</w:t>
      </w:r>
    </w:p>
  </w:footnote>
  <w:footnote w:id="4">
    <w:p w:rsidR="00BC0DC3" w:rsidRPr="00BA0F78" w:rsidRDefault="00BC0DC3">
      <w:pPr>
        <w:pBdr>
          <w:top w:val="nil"/>
          <w:left w:val="nil"/>
          <w:bottom w:val="nil"/>
          <w:right w:val="nil"/>
          <w:between w:val="nil"/>
        </w:pBdr>
        <w:rPr>
          <w:color w:val="000000"/>
          <w:lang w:val="en-GB"/>
        </w:rPr>
      </w:pPr>
      <w:r>
        <w:rPr>
          <w:vertAlign w:val="superscript"/>
        </w:rPr>
        <w:footnoteRef/>
      </w:r>
      <w:r w:rsidRPr="00BA0F78">
        <w:rPr>
          <w:color w:val="000000"/>
          <w:lang w:val="en-GB"/>
        </w:rPr>
        <w:t xml:space="preserve"> </w:t>
      </w:r>
      <w:hyperlink r:id="rId1">
        <w:r w:rsidRPr="00BA0F78">
          <w:rPr>
            <w:rFonts w:ascii="Arial" w:eastAsia="Arial" w:hAnsi="Arial" w:cs="Arial"/>
            <w:color w:val="0000FF"/>
            <w:u w:val="single"/>
            <w:lang w:val="en-GB"/>
          </w:rPr>
          <w:t>https://www.miir.gov.pl/strony/zadania/dlaczego-dostepnosc/</w:t>
        </w:r>
      </w:hyperlink>
      <w:r w:rsidRPr="00BA0F78">
        <w:rPr>
          <w:rFonts w:ascii="Arial" w:eastAsia="Arial" w:hAnsi="Arial" w:cs="Arial"/>
          <w:color w:val="000000"/>
          <w:lang w:val="en-GB"/>
        </w:rPr>
        <w:t>.</w:t>
      </w:r>
    </w:p>
  </w:footnote>
  <w:footnote w:id="5">
    <w:p w:rsidR="00BC0DC3" w:rsidRPr="00BA0F78" w:rsidRDefault="00BC0DC3">
      <w:pPr>
        <w:pBdr>
          <w:top w:val="nil"/>
          <w:left w:val="nil"/>
          <w:bottom w:val="nil"/>
          <w:right w:val="nil"/>
          <w:between w:val="nil"/>
        </w:pBdr>
        <w:rPr>
          <w:color w:val="000000"/>
          <w:lang w:val="en-GB"/>
        </w:rPr>
      </w:pPr>
      <w:r>
        <w:rPr>
          <w:vertAlign w:val="superscript"/>
        </w:rPr>
        <w:footnoteRef/>
      </w:r>
      <w:r w:rsidRPr="00BA0F78">
        <w:rPr>
          <w:color w:val="000000"/>
          <w:lang w:val="en-GB"/>
        </w:rPr>
        <w:t xml:space="preserve"> </w:t>
      </w:r>
      <w:r w:rsidRPr="00BA0F78">
        <w:rPr>
          <w:rFonts w:ascii="Arial" w:eastAsia="Arial" w:hAnsi="Arial" w:cs="Arial"/>
          <w:color w:val="000000"/>
          <w:lang w:val="en-GB"/>
        </w:rPr>
        <w:t>Apart from issues referred to in this criterion, the CPP cannot be recommended for funding in case of 0 points under criteria concerning public participation and dissemination of best practices.</w:t>
      </w:r>
      <w:r w:rsidRPr="00BA0F78">
        <w:rPr>
          <w:color w:val="000000"/>
          <w:lang w:val="en-GB"/>
        </w:rPr>
        <w:t xml:space="preserve"> </w:t>
      </w:r>
    </w:p>
  </w:footnote>
  <w:footnote w:id="6">
    <w:p w:rsidR="00BC0DC3" w:rsidRPr="00BA0F78" w:rsidRDefault="00BC0DC3">
      <w:pPr>
        <w:pBdr>
          <w:top w:val="nil"/>
          <w:left w:val="nil"/>
          <w:bottom w:val="nil"/>
          <w:right w:val="nil"/>
          <w:between w:val="nil"/>
        </w:pBdr>
        <w:rPr>
          <w:color w:val="000000"/>
          <w:lang w:val="en-GB"/>
        </w:rPr>
      </w:pPr>
      <w:r>
        <w:rPr>
          <w:vertAlign w:val="superscript"/>
        </w:rPr>
        <w:footnoteRef/>
      </w:r>
      <w:r w:rsidRPr="00BA0F78">
        <w:rPr>
          <w:color w:val="000000"/>
          <w:lang w:val="en-GB"/>
        </w:rPr>
        <w:t xml:space="preserve">  </w:t>
      </w:r>
      <w:hyperlink r:id="rId2">
        <w:r w:rsidRPr="00BA0F78">
          <w:rPr>
            <w:rFonts w:ascii="Arial" w:eastAsia="Arial" w:hAnsi="Arial" w:cs="Arial"/>
            <w:color w:val="0000FF"/>
            <w:u w:val="single"/>
            <w:lang w:val="en-GB"/>
          </w:rPr>
          <w:t>https://www.miir.gov.pl/strony/zadania/dlaczego-dostepnosc/</w:t>
        </w:r>
      </w:hyperlink>
      <w:r w:rsidRPr="00BA0F78">
        <w:rPr>
          <w:rFonts w:ascii="Arial" w:eastAsia="Arial" w:hAnsi="Arial" w:cs="Arial"/>
          <w:color w:val="000000"/>
          <w:lang w:val="en-GB"/>
        </w:rPr>
        <w:t>.</w:t>
      </w:r>
    </w:p>
    <w:p w:rsidR="00BC0DC3" w:rsidRPr="00BA0F78" w:rsidRDefault="00BC0DC3">
      <w:pPr>
        <w:pBdr>
          <w:top w:val="nil"/>
          <w:left w:val="nil"/>
          <w:bottom w:val="nil"/>
          <w:right w:val="nil"/>
          <w:between w:val="nil"/>
        </w:pBdr>
        <w:rPr>
          <w:color w:val="000000"/>
          <w:lang w:val="en-GB"/>
        </w:rPr>
      </w:pPr>
    </w:p>
  </w:footnote>
  <w:footnote w:id="7">
    <w:p w:rsidR="00BC0DC3" w:rsidRPr="00BA0F78" w:rsidRDefault="00BC0DC3">
      <w:pPr>
        <w:spacing w:before="60" w:after="60"/>
        <w:jc w:val="both"/>
        <w:rPr>
          <w:rFonts w:ascii="Arial" w:eastAsia="Arial" w:hAnsi="Arial" w:cs="Arial"/>
          <w:lang w:val="en-GB"/>
        </w:rPr>
      </w:pPr>
      <w:r>
        <w:rPr>
          <w:vertAlign w:val="superscript"/>
        </w:rPr>
        <w:footnoteRef/>
      </w:r>
      <w:r w:rsidRPr="00BA0F78">
        <w:rPr>
          <w:rFonts w:ascii="Arial" w:eastAsia="Arial" w:hAnsi="Arial" w:cs="Arial"/>
          <w:lang w:val="en-GB"/>
        </w:rPr>
        <w:t xml:space="preserve"> Projects are deemed to have a positive impact if they implement at least one of the following rules 4R (reduce, reuse, recycle, repair), where:</w:t>
      </w:r>
    </w:p>
    <w:p w:rsidR="00BC0DC3" w:rsidRPr="00BA0F78" w:rsidRDefault="00BC0DC3">
      <w:pPr>
        <w:numPr>
          <w:ilvl w:val="0"/>
          <w:numId w:val="1"/>
        </w:numPr>
        <w:pBdr>
          <w:top w:val="nil"/>
          <w:left w:val="nil"/>
          <w:bottom w:val="nil"/>
          <w:right w:val="nil"/>
          <w:between w:val="nil"/>
        </w:pBdr>
        <w:spacing w:before="60" w:after="60"/>
        <w:jc w:val="both"/>
        <w:rPr>
          <w:color w:val="000000"/>
          <w:lang w:val="en-GB"/>
        </w:rPr>
      </w:pPr>
      <w:r w:rsidRPr="00BA0F78">
        <w:rPr>
          <w:rFonts w:ascii="Arial" w:eastAsia="Arial" w:hAnsi="Arial" w:cs="Arial"/>
          <w:b/>
          <w:color w:val="000000"/>
          <w:lang w:val="en-GB"/>
        </w:rPr>
        <w:t>Reduce</w:t>
      </w:r>
      <w:r w:rsidRPr="00BA0F78">
        <w:rPr>
          <w:rFonts w:ascii="Arial" w:eastAsia="Arial" w:hAnsi="Arial" w:cs="Arial"/>
          <w:color w:val="000000"/>
          <w:lang w:val="en-GB"/>
        </w:rPr>
        <w:t xml:space="preserve"> means the reduction in the volume of packages and waste,</w:t>
      </w:r>
    </w:p>
    <w:p w:rsidR="00BC0DC3" w:rsidRPr="00BA0F78" w:rsidRDefault="00BC0DC3">
      <w:pPr>
        <w:numPr>
          <w:ilvl w:val="0"/>
          <w:numId w:val="1"/>
        </w:numPr>
        <w:pBdr>
          <w:top w:val="nil"/>
          <w:left w:val="nil"/>
          <w:bottom w:val="nil"/>
          <w:right w:val="nil"/>
          <w:between w:val="nil"/>
        </w:pBdr>
        <w:spacing w:before="60" w:after="60"/>
        <w:jc w:val="both"/>
        <w:rPr>
          <w:color w:val="000000"/>
          <w:lang w:val="en-GB"/>
        </w:rPr>
      </w:pPr>
      <w:r w:rsidRPr="00BA0F78">
        <w:rPr>
          <w:rFonts w:ascii="Arial" w:eastAsia="Arial" w:hAnsi="Arial" w:cs="Arial"/>
          <w:b/>
          <w:color w:val="000000"/>
          <w:lang w:val="en-GB"/>
        </w:rPr>
        <w:t>Reuse</w:t>
      </w:r>
      <w:r w:rsidRPr="00BA0F78">
        <w:rPr>
          <w:rFonts w:ascii="Arial" w:eastAsia="Arial" w:hAnsi="Arial" w:cs="Arial"/>
          <w:color w:val="000000"/>
          <w:lang w:val="en-GB"/>
        </w:rPr>
        <w:t xml:space="preserve"> means the possibility to use processed raw materials for production purposes and the possibility to reuse products,</w:t>
      </w:r>
    </w:p>
    <w:p w:rsidR="00BC0DC3" w:rsidRPr="00BA0F78" w:rsidRDefault="00BC0DC3">
      <w:pPr>
        <w:numPr>
          <w:ilvl w:val="0"/>
          <w:numId w:val="1"/>
        </w:numPr>
        <w:pBdr>
          <w:top w:val="nil"/>
          <w:left w:val="nil"/>
          <w:bottom w:val="nil"/>
          <w:right w:val="nil"/>
          <w:between w:val="nil"/>
        </w:pBdr>
        <w:spacing w:before="60" w:after="60"/>
        <w:jc w:val="both"/>
        <w:rPr>
          <w:color w:val="000000"/>
          <w:lang w:val="en-GB"/>
        </w:rPr>
      </w:pPr>
      <w:r w:rsidRPr="00BA0F78">
        <w:rPr>
          <w:rFonts w:ascii="Arial" w:eastAsia="Arial" w:hAnsi="Arial" w:cs="Arial"/>
          <w:b/>
          <w:color w:val="000000"/>
          <w:lang w:val="en-GB"/>
        </w:rPr>
        <w:t xml:space="preserve">Recycle </w:t>
      </w:r>
      <w:r w:rsidRPr="00BA0F78">
        <w:rPr>
          <w:rFonts w:ascii="Arial" w:eastAsia="Arial" w:hAnsi="Arial" w:cs="Arial"/>
          <w:color w:val="000000"/>
          <w:lang w:val="en-GB"/>
        </w:rPr>
        <w:t>means the possibility to process packages and waste which may not be reused (it is deemed that the project will implement this rule in case the applicant intends to process the waste independently. In case the applicant intends to transfer the waste to other entities for processing, it cannot be deemed that the project implements this rule),</w:t>
      </w:r>
    </w:p>
    <w:p w:rsidR="00BC0DC3" w:rsidRPr="00BA0F78" w:rsidRDefault="00BC0DC3">
      <w:pPr>
        <w:numPr>
          <w:ilvl w:val="0"/>
          <w:numId w:val="1"/>
        </w:numPr>
        <w:pBdr>
          <w:top w:val="nil"/>
          <w:left w:val="nil"/>
          <w:bottom w:val="nil"/>
          <w:right w:val="nil"/>
          <w:between w:val="nil"/>
        </w:pBdr>
        <w:spacing w:before="60" w:after="60"/>
        <w:jc w:val="both"/>
        <w:rPr>
          <w:color w:val="000000"/>
          <w:lang w:val="en-GB"/>
        </w:rPr>
      </w:pPr>
      <w:r w:rsidRPr="00BA0F78">
        <w:rPr>
          <w:rFonts w:ascii="Arial" w:eastAsia="Arial" w:hAnsi="Arial" w:cs="Arial"/>
          <w:b/>
          <w:color w:val="000000"/>
          <w:lang w:val="en-GB"/>
        </w:rPr>
        <w:t>Repair</w:t>
      </w:r>
      <w:r w:rsidRPr="00BA0F78">
        <w:rPr>
          <w:rFonts w:ascii="Arial" w:eastAsia="Arial" w:hAnsi="Arial" w:cs="Arial"/>
          <w:color w:val="000000"/>
          <w:lang w:val="en-GB"/>
        </w:rPr>
        <w:t xml:space="preserve"> means the possibility to extend the product life cycle by repairing it economically.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DC3" w:rsidRDefault="00BC0DC3">
    <w:pPr>
      <w:ind w:right="358"/>
      <w:rPr>
        <w:rFonts w:ascii="Arial" w:eastAsia="Arial" w:hAnsi="Arial" w:cs="Arial"/>
      </w:rPr>
    </w:pPr>
  </w:p>
  <w:p w:rsidR="00BC0DC3" w:rsidRDefault="00BC0DC3">
    <w:pPr>
      <w:ind w:right="358"/>
      <w:rPr>
        <w:rFonts w:ascii="Arial" w:eastAsia="Arial" w:hAnsi="Arial" w:cs="Arial"/>
      </w:rPr>
    </w:pPr>
  </w:p>
  <w:p w:rsidR="00BC0DC3" w:rsidRDefault="00BC0DC3">
    <w:pPr>
      <w:pBdr>
        <w:top w:val="nil"/>
        <w:left w:val="nil"/>
        <w:bottom w:val="nil"/>
        <w:right w:val="nil"/>
        <w:between w:val="nil"/>
      </w:pBdr>
      <w:tabs>
        <w:tab w:val="center" w:pos="4762"/>
        <w:tab w:val="left" w:pos="8235"/>
        <w:tab w:val="right" w:pos="9524"/>
      </w:tabs>
      <w:rPr>
        <w:color w:val="000000"/>
      </w:rPr>
    </w:pPr>
    <w:r>
      <w:rPr>
        <w:color w:val="000000"/>
      </w:rPr>
      <w:tab/>
    </w:r>
    <w:r>
      <w:rPr>
        <w:color w:val="000000"/>
      </w:rPr>
      <w:tab/>
      <w:t xml:space="preserve">                                                   </w:t>
    </w:r>
    <w:r>
      <w:rPr>
        <w:color w:val="000000"/>
      </w:rPr>
      <w:tab/>
    </w:r>
    <w:r>
      <w:rPr>
        <w:color w:val="000000"/>
      </w:rPr>
      <w:tab/>
    </w:r>
    <w:r>
      <w:rPr>
        <w:color w:val="000000"/>
      </w:rPr>
      <w:tab/>
      <w:t xml:space="preserve">       </w:t>
    </w:r>
    <w:r>
      <w:rPr>
        <w:color w:val="000000"/>
      </w:rPr>
      <w:tab/>
    </w:r>
  </w:p>
  <w:p w:rsidR="00BC0DC3" w:rsidRDefault="00BC0DC3">
    <w:pPr>
      <w:ind w:right="358"/>
      <w:rPr>
        <w:rFonts w:ascii="Arial" w:eastAsia="Arial" w:hAnsi="Arial" w:cs="Arial"/>
      </w:rPr>
    </w:pPr>
    <w:r>
      <w:rPr>
        <w:b/>
        <w:noProof/>
      </w:rPr>
      <w:drawing>
        <wp:inline distT="0" distB="0" distL="0" distR="0" wp14:anchorId="7019F8F3" wp14:editId="2F708388">
          <wp:extent cx="1114425" cy="457200"/>
          <wp:effectExtent l="0" t="0" r="0" b="0"/>
          <wp:docPr id="3" name="image1.png" descr="EEA-and-Norway_grants_logo"/>
          <wp:cNvGraphicFramePr/>
          <a:graphic xmlns:a="http://schemas.openxmlformats.org/drawingml/2006/main">
            <a:graphicData uri="http://schemas.openxmlformats.org/drawingml/2006/picture">
              <pic:pic xmlns:pic="http://schemas.openxmlformats.org/drawingml/2006/picture">
                <pic:nvPicPr>
                  <pic:cNvPr id="0" name="image1.png" descr="EEA-and-Norway_grants_logo"/>
                  <pic:cNvPicPr preferRelativeResize="0"/>
                </pic:nvPicPr>
                <pic:blipFill>
                  <a:blip r:embed="rId1"/>
                  <a:srcRect/>
                  <a:stretch>
                    <a:fillRect/>
                  </a:stretch>
                </pic:blipFill>
                <pic:spPr>
                  <a:xfrm>
                    <a:off x="0" y="0"/>
                    <a:ext cx="1114425" cy="457200"/>
                  </a:xfrm>
                  <a:prstGeom prst="rect">
                    <a:avLst/>
                  </a:prstGeom>
                  <a:ln/>
                </pic:spPr>
              </pic:pic>
            </a:graphicData>
          </a:graphic>
        </wp:inline>
      </w:drawing>
    </w:r>
    <w:r>
      <w:rPr>
        <w:b/>
      </w:rPr>
      <w:tab/>
    </w:r>
    <w:r>
      <w:rPr>
        <w:b/>
      </w:rPr>
      <w:tab/>
    </w:r>
    <w:r>
      <w:rPr>
        <w:b/>
      </w:rPr>
      <w:tab/>
    </w:r>
    <w:r>
      <w:rPr>
        <w:b/>
      </w:rPr>
      <w:tab/>
      <w:t xml:space="preserve">                                  </w:t>
    </w:r>
    <w:r>
      <w:tab/>
    </w:r>
    <w:r>
      <w:tab/>
      <w:t xml:space="preserve">                                              </w:t>
    </w:r>
    <w:r>
      <w:tab/>
      <w:t xml:space="preserve">                         </w:t>
    </w:r>
    <w:r w:rsidR="00BA0F78">
      <w:rPr>
        <w:b/>
        <w:noProof/>
      </w:rPr>
      <w:drawing>
        <wp:inline distT="0" distB="0" distL="0" distR="0" wp14:anchorId="0A72B8A0" wp14:editId="6E2178C9">
          <wp:extent cx="1492370" cy="392729"/>
          <wp:effectExtent l="0" t="0" r="0" b="762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0889" cy="392339"/>
                  </a:xfrm>
                  <a:prstGeom prst="rect">
                    <a:avLst/>
                  </a:prstGeom>
                  <a:noFill/>
                  <a:ln>
                    <a:noFill/>
                  </a:ln>
                </pic:spPr>
              </pic:pic>
            </a:graphicData>
          </a:graphic>
        </wp:inline>
      </w:drawing>
    </w:r>
    <w:r>
      <w:t xml:space="preserve">                        </w:t>
    </w:r>
  </w:p>
  <w:p w:rsidR="00BC0DC3" w:rsidRDefault="00BC0DC3">
    <w:pPr>
      <w:ind w:right="358"/>
      <w:jc w:val="right"/>
      <w:rPr>
        <w:rFonts w:ascii="Arial" w:eastAsia="Arial" w:hAnsi="Arial" w:cs="Arial"/>
      </w:rPr>
    </w:pPr>
  </w:p>
  <w:p w:rsidR="00BC0DC3" w:rsidRDefault="00BC0DC3">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B5BDE"/>
    <w:multiLevelType w:val="multilevel"/>
    <w:tmpl w:val="53425FE6"/>
    <w:lvl w:ilvl="0">
      <w:start w:val="1"/>
      <w:numFmt w:val="upperRoman"/>
      <w:lvlText w:val="%1."/>
      <w:lvlJc w:val="left"/>
      <w:pPr>
        <w:ind w:left="1080" w:hanging="72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3B814D9"/>
    <w:multiLevelType w:val="multilevel"/>
    <w:tmpl w:val="F87658F0"/>
    <w:lvl w:ilvl="0">
      <w:start w:val="1"/>
      <w:numFmt w:val="decimal"/>
      <w:lvlText w:val="%1"/>
      <w:lvlJc w:val="left"/>
      <w:pPr>
        <w:ind w:left="431" w:hanging="360"/>
      </w:pPr>
    </w:lvl>
    <w:lvl w:ilvl="1">
      <w:start w:val="1"/>
      <w:numFmt w:val="lowerLetter"/>
      <w:lvlText w:val="%2."/>
      <w:lvlJc w:val="left"/>
      <w:pPr>
        <w:ind w:left="1151" w:hanging="360"/>
      </w:pPr>
    </w:lvl>
    <w:lvl w:ilvl="2">
      <w:start w:val="1"/>
      <w:numFmt w:val="lowerRoman"/>
      <w:lvlText w:val="%3."/>
      <w:lvlJc w:val="right"/>
      <w:pPr>
        <w:ind w:left="1871" w:hanging="180"/>
      </w:pPr>
    </w:lvl>
    <w:lvl w:ilvl="3">
      <w:start w:val="1"/>
      <w:numFmt w:val="decimal"/>
      <w:lvlText w:val="%4."/>
      <w:lvlJc w:val="left"/>
      <w:pPr>
        <w:ind w:left="2591" w:hanging="360"/>
      </w:pPr>
    </w:lvl>
    <w:lvl w:ilvl="4">
      <w:start w:val="1"/>
      <w:numFmt w:val="lowerLetter"/>
      <w:lvlText w:val="%5."/>
      <w:lvlJc w:val="left"/>
      <w:pPr>
        <w:ind w:left="3311" w:hanging="360"/>
      </w:pPr>
    </w:lvl>
    <w:lvl w:ilvl="5">
      <w:start w:val="1"/>
      <w:numFmt w:val="lowerRoman"/>
      <w:lvlText w:val="%6."/>
      <w:lvlJc w:val="right"/>
      <w:pPr>
        <w:ind w:left="4031" w:hanging="180"/>
      </w:pPr>
    </w:lvl>
    <w:lvl w:ilvl="6">
      <w:start w:val="1"/>
      <w:numFmt w:val="decimal"/>
      <w:lvlText w:val="%7."/>
      <w:lvlJc w:val="left"/>
      <w:pPr>
        <w:ind w:left="4751" w:hanging="360"/>
      </w:pPr>
    </w:lvl>
    <w:lvl w:ilvl="7">
      <w:start w:val="1"/>
      <w:numFmt w:val="lowerLetter"/>
      <w:lvlText w:val="%8."/>
      <w:lvlJc w:val="left"/>
      <w:pPr>
        <w:ind w:left="5471" w:hanging="360"/>
      </w:pPr>
    </w:lvl>
    <w:lvl w:ilvl="8">
      <w:start w:val="1"/>
      <w:numFmt w:val="lowerRoman"/>
      <w:lvlText w:val="%9."/>
      <w:lvlJc w:val="right"/>
      <w:pPr>
        <w:ind w:left="6191" w:hanging="180"/>
      </w:pPr>
    </w:lvl>
  </w:abstractNum>
  <w:abstractNum w:abstractNumId="2">
    <w:nsid w:val="243B1F37"/>
    <w:multiLevelType w:val="multilevel"/>
    <w:tmpl w:val="5A98E124"/>
    <w:lvl w:ilvl="0">
      <w:start w:val="2"/>
      <w:numFmt w:val="low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53C037B"/>
    <w:multiLevelType w:val="multilevel"/>
    <w:tmpl w:val="539C0E12"/>
    <w:lvl w:ilvl="0">
      <w:start w:val="1"/>
      <w:numFmt w:val="bullet"/>
      <w:lvlText w:val="-"/>
      <w:lvlJc w:val="left"/>
      <w:pPr>
        <w:ind w:left="720" w:hanging="360"/>
      </w:pPr>
      <w:rPr>
        <w:rFonts w:ascii="SimSun" w:eastAsia="SimSun" w:hAnsi="SimSun" w:cs="SimSu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3A8A0759"/>
    <w:multiLevelType w:val="multilevel"/>
    <w:tmpl w:val="0EAEA3BA"/>
    <w:lvl w:ilvl="0">
      <w:start w:val="1"/>
      <w:numFmt w:val="decimal"/>
      <w:lvlText w:val="%1)"/>
      <w:lvlJc w:val="left"/>
      <w:pPr>
        <w:ind w:left="720" w:hanging="360"/>
      </w:pPr>
      <w:rPr>
        <w:b/>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F891B6B"/>
    <w:multiLevelType w:val="multilevel"/>
    <w:tmpl w:val="32343D8E"/>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458E2499"/>
    <w:multiLevelType w:val="multilevel"/>
    <w:tmpl w:val="962E0404"/>
    <w:lvl w:ilvl="0">
      <w:start w:val="1"/>
      <w:numFmt w:val="low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72AE4C8B"/>
    <w:multiLevelType w:val="multilevel"/>
    <w:tmpl w:val="900223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72C5495C"/>
    <w:multiLevelType w:val="multilevel"/>
    <w:tmpl w:val="035C1D3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0"/>
  </w:num>
  <w:num w:numId="3">
    <w:abstractNumId w:val="6"/>
  </w:num>
  <w:num w:numId="4">
    <w:abstractNumId w:val="2"/>
  </w:num>
  <w:num w:numId="5">
    <w:abstractNumId w:val="8"/>
  </w:num>
  <w:num w:numId="6">
    <w:abstractNumId w:val="1"/>
  </w:num>
  <w:num w:numId="7">
    <w:abstractNumId w:val="4"/>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7C0"/>
    <w:rsid w:val="000C5320"/>
    <w:rsid w:val="00192048"/>
    <w:rsid w:val="003576F5"/>
    <w:rsid w:val="003B14D8"/>
    <w:rsid w:val="005B3139"/>
    <w:rsid w:val="00610C43"/>
    <w:rsid w:val="007501B9"/>
    <w:rsid w:val="007A6961"/>
    <w:rsid w:val="0082718A"/>
    <w:rsid w:val="008662B5"/>
    <w:rsid w:val="00B30016"/>
    <w:rsid w:val="00B35B53"/>
    <w:rsid w:val="00BA0F78"/>
    <w:rsid w:val="00BC0DC3"/>
    <w:rsid w:val="00C00A70"/>
    <w:rsid w:val="00C827C0"/>
    <w:rsid w:val="00DC0B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4E43"/>
    <w:rPr>
      <w:lang w:val="pl-PL"/>
    </w:rPr>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qFormat/>
    <w:rsid w:val="00CA4E43"/>
    <w:pPr>
      <w:keepNext/>
      <w:jc w:val="center"/>
      <w:outlineLvl w:val="4"/>
    </w:pPr>
    <w:rPr>
      <w:b/>
      <w:i/>
    </w:rPr>
  </w:style>
  <w:style w:type="paragraph" w:styleId="Nagwek6">
    <w:name w:val="heading 6"/>
    <w:basedOn w:val="Normalny"/>
    <w:next w:val="Normalny"/>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qFormat/>
    <w:rsid w:val="00CA4E43"/>
    <w:pPr>
      <w:jc w:val="center"/>
    </w:pPr>
    <w:rPr>
      <w:b/>
      <w:sz w:val="28"/>
    </w:rPr>
  </w:style>
  <w:style w:type="paragraph" w:styleId="Tekstpodstawowy">
    <w:name w:val="Body Text"/>
    <w:basedOn w:val="Normalny"/>
    <w:link w:val="TekstpodstawowyZnak"/>
    <w:rsid w:val="00CA4E43"/>
    <w:rPr>
      <w:sz w:val="22"/>
    </w:rPr>
  </w:style>
  <w:style w:type="paragraph" w:styleId="Akapitzlist">
    <w:name w:val="List Paragraph"/>
    <w:basedOn w:val="Normalny"/>
    <w:link w:val="AkapitzlistZnak"/>
    <w:uiPriority w:val="34"/>
    <w:qFormat/>
    <w:rsid w:val="00CA4E43"/>
    <w:pPr>
      <w:spacing w:after="120" w:line="276" w:lineRule="auto"/>
      <w:ind w:left="708"/>
      <w:jc w:val="both"/>
    </w:pPr>
    <w:rPr>
      <w:rFonts w:ascii="Arial" w:hAnsi="Arial"/>
      <w:sz w:val="22"/>
      <w:szCs w:val="24"/>
      <w:lang w:eastAsia="en-US"/>
    </w:rPr>
  </w:style>
  <w:style w:type="character" w:customStyle="1" w:styleId="AkapitzlistZnak">
    <w:name w:val="Akapit z listą Znak"/>
    <w:link w:val="Akapitzlist"/>
    <w:uiPriority w:val="34"/>
    <w:qFormat/>
    <w:rsid w:val="00CA4E43"/>
    <w:rPr>
      <w:rFonts w:ascii="Arial" w:hAnsi="Arial"/>
      <w:sz w:val="22"/>
      <w:szCs w:val="24"/>
      <w:lang w:val="pl-PL" w:eastAsia="en-US" w:bidi="ar-SA"/>
    </w:rPr>
  </w:style>
  <w:style w:type="character" w:customStyle="1" w:styleId="TekstpodstawowyZnak">
    <w:name w:val="Tekst podstawowy Znak"/>
    <w:link w:val="Tekstpodstawowy"/>
    <w:rsid w:val="00CA4E43"/>
    <w:rPr>
      <w:sz w:val="22"/>
      <w:lang w:val="pl-PL" w:eastAsia="pl-PL" w:bidi="ar-SA"/>
    </w:rPr>
  </w:style>
  <w:style w:type="character" w:customStyle="1" w:styleId="hps">
    <w:name w:val="hps"/>
    <w:basedOn w:val="Domylnaczcionkaakapitu"/>
    <w:rsid w:val="004C2702"/>
  </w:style>
  <w:style w:type="character" w:styleId="Odwoaniedokomentarza">
    <w:name w:val="annotation reference"/>
    <w:semiHidden/>
    <w:rsid w:val="00054A9A"/>
    <w:rPr>
      <w:sz w:val="16"/>
      <w:szCs w:val="16"/>
    </w:rPr>
  </w:style>
  <w:style w:type="paragraph" w:styleId="Tekstkomentarza">
    <w:name w:val="annotation text"/>
    <w:basedOn w:val="Normalny"/>
    <w:semiHidden/>
    <w:rsid w:val="00054A9A"/>
  </w:style>
  <w:style w:type="paragraph" w:styleId="Tematkomentarza">
    <w:name w:val="annotation subject"/>
    <w:basedOn w:val="Tekstkomentarza"/>
    <w:next w:val="Tekstkomentarza"/>
    <w:semiHidden/>
    <w:rsid w:val="00054A9A"/>
    <w:rPr>
      <w:b/>
      <w:bCs/>
    </w:rPr>
  </w:style>
  <w:style w:type="paragraph" w:styleId="Tekstdymka">
    <w:name w:val="Balloon Text"/>
    <w:basedOn w:val="Normalny"/>
    <w:semiHidden/>
    <w:rsid w:val="00054A9A"/>
    <w:rPr>
      <w:rFonts w:ascii="Tahoma" w:hAnsi="Tahoma" w:cs="Tahoma"/>
      <w:sz w:val="16"/>
      <w:szCs w:val="16"/>
    </w:rPr>
  </w:style>
  <w:style w:type="paragraph" w:styleId="Tekstprzypisudolnego">
    <w:name w:val="footnote text"/>
    <w:aliases w:val="Podrozdział,Footnote,Podrozdzia3,Fußnote,-E Fuﬂnotentext,Fuﬂnotentext Ursprung,Fußnotentext Ursprung,-E Fußnotentext,Footnote text,Tekst przypisu Znak Znak Znak Znak,Tekst przypisu Znak Znak Znak Znak Znak,footnote text"/>
    <w:basedOn w:val="Normalny"/>
    <w:link w:val="TekstprzypisudolnegoZnak"/>
    <w:rsid w:val="00F411F4"/>
  </w:style>
  <w:style w:type="character" w:styleId="Odwoanieprzypisudolnego">
    <w:name w:val="footnote reference"/>
    <w:aliases w:val="Footnote Reference Number,Odwołanie przypisu,Footnote symbol,Footnote number,fr,o,Footnotemark,FR,Footnotemark1,Footnotemark2,FR1,Footnotemark3,FR2,Footnotemark4,FR3,Footnotemark5,FR4,Footnotemark6,Footnotemark7,Footnotemark8"/>
    <w:rsid w:val="00F411F4"/>
    <w:rPr>
      <w:vertAlign w:val="superscript"/>
    </w:rPr>
  </w:style>
  <w:style w:type="paragraph" w:styleId="Nagwek">
    <w:name w:val="header"/>
    <w:basedOn w:val="Normalny"/>
    <w:rsid w:val="00372835"/>
    <w:pPr>
      <w:tabs>
        <w:tab w:val="center" w:pos="4536"/>
        <w:tab w:val="right" w:pos="9072"/>
      </w:tabs>
    </w:pPr>
  </w:style>
  <w:style w:type="paragraph" w:styleId="Stopka">
    <w:name w:val="footer"/>
    <w:basedOn w:val="Normalny"/>
    <w:rsid w:val="00372835"/>
    <w:pPr>
      <w:tabs>
        <w:tab w:val="center" w:pos="4536"/>
        <w:tab w:val="right" w:pos="9072"/>
      </w:tabs>
    </w:pPr>
  </w:style>
  <w:style w:type="character" w:styleId="Numerstrony">
    <w:name w:val="page number"/>
    <w:basedOn w:val="Domylnaczcionkaakapitu"/>
    <w:rsid w:val="00E14020"/>
  </w:style>
  <w:style w:type="character" w:styleId="Hipercze">
    <w:name w:val="Hyperlink"/>
    <w:rsid w:val="00846631"/>
    <w:rPr>
      <w:color w:val="0000FF"/>
      <w:u w:val="single"/>
    </w:rPr>
  </w:style>
  <w:style w:type="character" w:styleId="Pogrubienie">
    <w:name w:val="Strong"/>
    <w:uiPriority w:val="22"/>
    <w:qFormat/>
    <w:rsid w:val="00ED0B29"/>
    <w:rPr>
      <w:b/>
      <w:bCs/>
    </w:rPr>
  </w:style>
  <w:style w:type="character" w:styleId="UyteHipercze">
    <w:name w:val="FollowedHyperlink"/>
    <w:rsid w:val="007E27AA"/>
    <w:rPr>
      <w:color w:val="800080"/>
      <w:u w:val="single"/>
    </w:rPr>
  </w:style>
  <w:style w:type="paragraph" w:styleId="Poprawka">
    <w:name w:val="Revision"/>
    <w:hidden/>
    <w:uiPriority w:val="99"/>
    <w:semiHidden/>
    <w:rsid w:val="00A244B0"/>
    <w:rPr>
      <w:lang w:val="pl-PL"/>
    </w:rPr>
  </w:style>
  <w:style w:type="paragraph" w:customStyle="1" w:styleId="Application3">
    <w:name w:val="Application3"/>
    <w:basedOn w:val="Normalny"/>
    <w:rsid w:val="00D82459"/>
    <w:pPr>
      <w:widowControl w:val="0"/>
      <w:tabs>
        <w:tab w:val="right" w:pos="8789"/>
      </w:tabs>
      <w:suppressAutoHyphens/>
      <w:autoSpaceDE w:val="0"/>
      <w:autoSpaceDN w:val="0"/>
      <w:ind w:left="567" w:hanging="567"/>
    </w:pPr>
    <w:rPr>
      <w:rFonts w:ascii="Arial" w:hAnsi="Arial" w:cs="Arial"/>
      <w:spacing w:val="-2"/>
      <w:sz w:val="22"/>
      <w:szCs w:val="22"/>
      <w:lang w:val="en-GB"/>
    </w:rPr>
  </w:style>
  <w:style w:type="character" w:customStyle="1" w:styleId="TekstprzypisudolnegoZnak">
    <w:name w:val="Tekst przypisu dolnego Znak"/>
    <w:aliases w:val="Podrozdział Znak,Footnote Znak,Podrozdzia3 Znak,Fußnote Znak,-E Fuﬂnotentext Znak,Fuﬂnotentext Ursprung Znak,Fußnotentext Ursprung Znak,-E Fußnotentext Znak,Footnote text Znak,Tekst przypisu Znak Znak Znak Znak Znak1"/>
    <w:link w:val="Tekstprzypisudolnego"/>
    <w:uiPriority w:val="99"/>
    <w:rsid w:val="00114F48"/>
  </w:style>
  <w:style w:type="character" w:customStyle="1" w:styleId="tlid-translation">
    <w:name w:val="tlid-translation"/>
    <w:rsid w:val="005E0047"/>
  </w:style>
  <w:style w:type="paragraph" w:customStyle="1" w:styleId="Application2">
    <w:name w:val="Application2"/>
    <w:basedOn w:val="Normalny"/>
    <w:rsid w:val="00414588"/>
    <w:pPr>
      <w:widowControl w:val="0"/>
      <w:suppressAutoHyphens/>
      <w:autoSpaceDE w:val="0"/>
      <w:autoSpaceDN w:val="0"/>
      <w:spacing w:before="120" w:after="120"/>
      <w:ind w:left="567" w:hanging="567"/>
      <w:jc w:val="both"/>
    </w:pPr>
    <w:rPr>
      <w:rFonts w:ascii="Arial" w:hAnsi="Arial" w:cs="Arial"/>
      <w:b/>
      <w:bCs/>
      <w:spacing w:val="-2"/>
      <w:sz w:val="24"/>
      <w:szCs w:val="24"/>
      <w:lang w:val="en-GB"/>
    </w:rPr>
  </w:style>
  <w:style w:type="paragraph" w:customStyle="1" w:styleId="ZnakZnak">
    <w:name w:val="Znak Znak"/>
    <w:basedOn w:val="Normalny"/>
    <w:rsid w:val="00EC77E8"/>
    <w:pPr>
      <w:spacing w:line="360" w:lineRule="auto"/>
      <w:jc w:val="both"/>
    </w:pPr>
    <w:rPr>
      <w:rFonts w:ascii="Verdana" w:hAnsi="Verdana"/>
    </w:rPr>
  </w:style>
  <w:style w:type="paragraph" w:customStyle="1" w:styleId="Default">
    <w:name w:val="Default"/>
    <w:rsid w:val="00EC77E8"/>
    <w:pPr>
      <w:autoSpaceDE w:val="0"/>
      <w:autoSpaceDN w:val="0"/>
      <w:adjustRightInd w:val="0"/>
    </w:pPr>
    <w:rPr>
      <w:color w:val="000000"/>
      <w:sz w:val="24"/>
      <w:szCs w:val="24"/>
      <w:lang w:val="pl-PL"/>
    </w:rPr>
  </w:style>
  <w:style w:type="paragraph" w:styleId="Tekstprzypisukocowego">
    <w:name w:val="endnote text"/>
    <w:basedOn w:val="Normalny"/>
    <w:link w:val="TekstprzypisukocowegoZnak"/>
    <w:rsid w:val="00B62BD5"/>
  </w:style>
  <w:style w:type="character" w:customStyle="1" w:styleId="TekstprzypisukocowegoZnak">
    <w:name w:val="Tekst przypisu końcowego Znak"/>
    <w:basedOn w:val="Domylnaczcionkaakapitu"/>
    <w:link w:val="Tekstprzypisukocowego"/>
    <w:rsid w:val="00B62BD5"/>
  </w:style>
  <w:style w:type="character" w:styleId="Odwoanieprzypisukocowego">
    <w:name w:val="endnote reference"/>
    <w:rsid w:val="00B62BD5"/>
    <w:rPr>
      <w:vertAlign w:val="superscript"/>
    </w:rPr>
  </w:style>
  <w:style w:type="paragraph" w:styleId="Legenda">
    <w:name w:val="caption"/>
    <w:basedOn w:val="Normalny"/>
    <w:next w:val="Normalny"/>
    <w:qFormat/>
    <w:rsid w:val="002F25F9"/>
    <w:rPr>
      <w:rFonts w:ascii="Courier New" w:hAnsi="Courier New"/>
      <w:b/>
      <w:sz w:val="24"/>
    </w:rPr>
  </w:style>
  <w:style w:type="paragraph" w:styleId="Tekstpodstawowywcity">
    <w:name w:val="Body Text Indent"/>
    <w:basedOn w:val="Normalny"/>
    <w:link w:val="TekstpodstawowywcityZnak"/>
    <w:rsid w:val="002F25F9"/>
    <w:pPr>
      <w:spacing w:after="120"/>
      <w:ind w:left="283"/>
    </w:pPr>
  </w:style>
  <w:style w:type="character" w:customStyle="1" w:styleId="TekstpodstawowywcityZnak">
    <w:name w:val="Tekst podstawowy wcięty Znak"/>
    <w:basedOn w:val="Domylnaczcionkaakapitu"/>
    <w:link w:val="Tekstpodstawowywcity"/>
    <w:rsid w:val="002F25F9"/>
    <w:rPr>
      <w:lang w:val="pl-PL" w:eastAsia="pl-PL"/>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4E43"/>
    <w:rPr>
      <w:lang w:val="pl-PL"/>
    </w:rPr>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qFormat/>
    <w:rsid w:val="00CA4E43"/>
    <w:pPr>
      <w:keepNext/>
      <w:jc w:val="center"/>
      <w:outlineLvl w:val="4"/>
    </w:pPr>
    <w:rPr>
      <w:b/>
      <w:i/>
    </w:rPr>
  </w:style>
  <w:style w:type="paragraph" w:styleId="Nagwek6">
    <w:name w:val="heading 6"/>
    <w:basedOn w:val="Normalny"/>
    <w:next w:val="Normalny"/>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qFormat/>
    <w:rsid w:val="00CA4E43"/>
    <w:pPr>
      <w:jc w:val="center"/>
    </w:pPr>
    <w:rPr>
      <w:b/>
      <w:sz w:val="28"/>
    </w:rPr>
  </w:style>
  <w:style w:type="paragraph" w:styleId="Tekstpodstawowy">
    <w:name w:val="Body Text"/>
    <w:basedOn w:val="Normalny"/>
    <w:link w:val="TekstpodstawowyZnak"/>
    <w:rsid w:val="00CA4E43"/>
    <w:rPr>
      <w:sz w:val="22"/>
    </w:rPr>
  </w:style>
  <w:style w:type="paragraph" w:styleId="Akapitzlist">
    <w:name w:val="List Paragraph"/>
    <w:basedOn w:val="Normalny"/>
    <w:link w:val="AkapitzlistZnak"/>
    <w:uiPriority w:val="34"/>
    <w:qFormat/>
    <w:rsid w:val="00CA4E43"/>
    <w:pPr>
      <w:spacing w:after="120" w:line="276" w:lineRule="auto"/>
      <w:ind w:left="708"/>
      <w:jc w:val="both"/>
    </w:pPr>
    <w:rPr>
      <w:rFonts w:ascii="Arial" w:hAnsi="Arial"/>
      <w:sz w:val="22"/>
      <w:szCs w:val="24"/>
      <w:lang w:eastAsia="en-US"/>
    </w:rPr>
  </w:style>
  <w:style w:type="character" w:customStyle="1" w:styleId="AkapitzlistZnak">
    <w:name w:val="Akapit z listą Znak"/>
    <w:link w:val="Akapitzlist"/>
    <w:uiPriority w:val="34"/>
    <w:qFormat/>
    <w:rsid w:val="00CA4E43"/>
    <w:rPr>
      <w:rFonts w:ascii="Arial" w:hAnsi="Arial"/>
      <w:sz w:val="22"/>
      <w:szCs w:val="24"/>
      <w:lang w:val="pl-PL" w:eastAsia="en-US" w:bidi="ar-SA"/>
    </w:rPr>
  </w:style>
  <w:style w:type="character" w:customStyle="1" w:styleId="TekstpodstawowyZnak">
    <w:name w:val="Tekst podstawowy Znak"/>
    <w:link w:val="Tekstpodstawowy"/>
    <w:rsid w:val="00CA4E43"/>
    <w:rPr>
      <w:sz w:val="22"/>
      <w:lang w:val="pl-PL" w:eastAsia="pl-PL" w:bidi="ar-SA"/>
    </w:rPr>
  </w:style>
  <w:style w:type="character" w:customStyle="1" w:styleId="hps">
    <w:name w:val="hps"/>
    <w:basedOn w:val="Domylnaczcionkaakapitu"/>
    <w:rsid w:val="004C2702"/>
  </w:style>
  <w:style w:type="character" w:styleId="Odwoaniedokomentarza">
    <w:name w:val="annotation reference"/>
    <w:semiHidden/>
    <w:rsid w:val="00054A9A"/>
    <w:rPr>
      <w:sz w:val="16"/>
      <w:szCs w:val="16"/>
    </w:rPr>
  </w:style>
  <w:style w:type="paragraph" w:styleId="Tekstkomentarza">
    <w:name w:val="annotation text"/>
    <w:basedOn w:val="Normalny"/>
    <w:semiHidden/>
    <w:rsid w:val="00054A9A"/>
  </w:style>
  <w:style w:type="paragraph" w:styleId="Tematkomentarza">
    <w:name w:val="annotation subject"/>
    <w:basedOn w:val="Tekstkomentarza"/>
    <w:next w:val="Tekstkomentarza"/>
    <w:semiHidden/>
    <w:rsid w:val="00054A9A"/>
    <w:rPr>
      <w:b/>
      <w:bCs/>
    </w:rPr>
  </w:style>
  <w:style w:type="paragraph" w:styleId="Tekstdymka">
    <w:name w:val="Balloon Text"/>
    <w:basedOn w:val="Normalny"/>
    <w:semiHidden/>
    <w:rsid w:val="00054A9A"/>
    <w:rPr>
      <w:rFonts w:ascii="Tahoma" w:hAnsi="Tahoma" w:cs="Tahoma"/>
      <w:sz w:val="16"/>
      <w:szCs w:val="16"/>
    </w:rPr>
  </w:style>
  <w:style w:type="paragraph" w:styleId="Tekstprzypisudolnego">
    <w:name w:val="footnote text"/>
    <w:aliases w:val="Podrozdział,Footnote,Podrozdzia3,Fußnote,-E Fuﬂnotentext,Fuﬂnotentext Ursprung,Fußnotentext Ursprung,-E Fußnotentext,Footnote text,Tekst przypisu Znak Znak Znak Znak,Tekst przypisu Znak Znak Znak Znak Znak,footnote text"/>
    <w:basedOn w:val="Normalny"/>
    <w:link w:val="TekstprzypisudolnegoZnak"/>
    <w:rsid w:val="00F411F4"/>
  </w:style>
  <w:style w:type="character" w:styleId="Odwoanieprzypisudolnego">
    <w:name w:val="footnote reference"/>
    <w:aliases w:val="Footnote Reference Number,Odwołanie przypisu,Footnote symbol,Footnote number,fr,o,Footnotemark,FR,Footnotemark1,Footnotemark2,FR1,Footnotemark3,FR2,Footnotemark4,FR3,Footnotemark5,FR4,Footnotemark6,Footnotemark7,Footnotemark8"/>
    <w:rsid w:val="00F411F4"/>
    <w:rPr>
      <w:vertAlign w:val="superscript"/>
    </w:rPr>
  </w:style>
  <w:style w:type="paragraph" w:styleId="Nagwek">
    <w:name w:val="header"/>
    <w:basedOn w:val="Normalny"/>
    <w:rsid w:val="00372835"/>
    <w:pPr>
      <w:tabs>
        <w:tab w:val="center" w:pos="4536"/>
        <w:tab w:val="right" w:pos="9072"/>
      </w:tabs>
    </w:pPr>
  </w:style>
  <w:style w:type="paragraph" w:styleId="Stopka">
    <w:name w:val="footer"/>
    <w:basedOn w:val="Normalny"/>
    <w:rsid w:val="00372835"/>
    <w:pPr>
      <w:tabs>
        <w:tab w:val="center" w:pos="4536"/>
        <w:tab w:val="right" w:pos="9072"/>
      </w:tabs>
    </w:pPr>
  </w:style>
  <w:style w:type="character" w:styleId="Numerstrony">
    <w:name w:val="page number"/>
    <w:basedOn w:val="Domylnaczcionkaakapitu"/>
    <w:rsid w:val="00E14020"/>
  </w:style>
  <w:style w:type="character" w:styleId="Hipercze">
    <w:name w:val="Hyperlink"/>
    <w:rsid w:val="00846631"/>
    <w:rPr>
      <w:color w:val="0000FF"/>
      <w:u w:val="single"/>
    </w:rPr>
  </w:style>
  <w:style w:type="character" w:styleId="Pogrubienie">
    <w:name w:val="Strong"/>
    <w:uiPriority w:val="22"/>
    <w:qFormat/>
    <w:rsid w:val="00ED0B29"/>
    <w:rPr>
      <w:b/>
      <w:bCs/>
    </w:rPr>
  </w:style>
  <w:style w:type="character" w:styleId="UyteHipercze">
    <w:name w:val="FollowedHyperlink"/>
    <w:rsid w:val="007E27AA"/>
    <w:rPr>
      <w:color w:val="800080"/>
      <w:u w:val="single"/>
    </w:rPr>
  </w:style>
  <w:style w:type="paragraph" w:styleId="Poprawka">
    <w:name w:val="Revision"/>
    <w:hidden/>
    <w:uiPriority w:val="99"/>
    <w:semiHidden/>
    <w:rsid w:val="00A244B0"/>
    <w:rPr>
      <w:lang w:val="pl-PL"/>
    </w:rPr>
  </w:style>
  <w:style w:type="paragraph" w:customStyle="1" w:styleId="Application3">
    <w:name w:val="Application3"/>
    <w:basedOn w:val="Normalny"/>
    <w:rsid w:val="00D82459"/>
    <w:pPr>
      <w:widowControl w:val="0"/>
      <w:tabs>
        <w:tab w:val="right" w:pos="8789"/>
      </w:tabs>
      <w:suppressAutoHyphens/>
      <w:autoSpaceDE w:val="0"/>
      <w:autoSpaceDN w:val="0"/>
      <w:ind w:left="567" w:hanging="567"/>
    </w:pPr>
    <w:rPr>
      <w:rFonts w:ascii="Arial" w:hAnsi="Arial" w:cs="Arial"/>
      <w:spacing w:val="-2"/>
      <w:sz w:val="22"/>
      <w:szCs w:val="22"/>
      <w:lang w:val="en-GB"/>
    </w:rPr>
  </w:style>
  <w:style w:type="character" w:customStyle="1" w:styleId="TekstprzypisudolnegoZnak">
    <w:name w:val="Tekst przypisu dolnego Znak"/>
    <w:aliases w:val="Podrozdział Znak,Footnote Znak,Podrozdzia3 Znak,Fußnote Znak,-E Fuﬂnotentext Znak,Fuﬂnotentext Ursprung Znak,Fußnotentext Ursprung Znak,-E Fußnotentext Znak,Footnote text Znak,Tekst przypisu Znak Znak Znak Znak Znak1"/>
    <w:link w:val="Tekstprzypisudolnego"/>
    <w:uiPriority w:val="99"/>
    <w:rsid w:val="00114F48"/>
  </w:style>
  <w:style w:type="character" w:customStyle="1" w:styleId="tlid-translation">
    <w:name w:val="tlid-translation"/>
    <w:rsid w:val="005E0047"/>
  </w:style>
  <w:style w:type="paragraph" w:customStyle="1" w:styleId="Application2">
    <w:name w:val="Application2"/>
    <w:basedOn w:val="Normalny"/>
    <w:rsid w:val="00414588"/>
    <w:pPr>
      <w:widowControl w:val="0"/>
      <w:suppressAutoHyphens/>
      <w:autoSpaceDE w:val="0"/>
      <w:autoSpaceDN w:val="0"/>
      <w:spacing w:before="120" w:after="120"/>
      <w:ind w:left="567" w:hanging="567"/>
      <w:jc w:val="both"/>
    </w:pPr>
    <w:rPr>
      <w:rFonts w:ascii="Arial" w:hAnsi="Arial" w:cs="Arial"/>
      <w:b/>
      <w:bCs/>
      <w:spacing w:val="-2"/>
      <w:sz w:val="24"/>
      <w:szCs w:val="24"/>
      <w:lang w:val="en-GB"/>
    </w:rPr>
  </w:style>
  <w:style w:type="paragraph" w:customStyle="1" w:styleId="ZnakZnak">
    <w:name w:val="Znak Znak"/>
    <w:basedOn w:val="Normalny"/>
    <w:rsid w:val="00EC77E8"/>
    <w:pPr>
      <w:spacing w:line="360" w:lineRule="auto"/>
      <w:jc w:val="both"/>
    </w:pPr>
    <w:rPr>
      <w:rFonts w:ascii="Verdana" w:hAnsi="Verdana"/>
    </w:rPr>
  </w:style>
  <w:style w:type="paragraph" w:customStyle="1" w:styleId="Default">
    <w:name w:val="Default"/>
    <w:rsid w:val="00EC77E8"/>
    <w:pPr>
      <w:autoSpaceDE w:val="0"/>
      <w:autoSpaceDN w:val="0"/>
      <w:adjustRightInd w:val="0"/>
    </w:pPr>
    <w:rPr>
      <w:color w:val="000000"/>
      <w:sz w:val="24"/>
      <w:szCs w:val="24"/>
      <w:lang w:val="pl-PL"/>
    </w:rPr>
  </w:style>
  <w:style w:type="paragraph" w:styleId="Tekstprzypisukocowego">
    <w:name w:val="endnote text"/>
    <w:basedOn w:val="Normalny"/>
    <w:link w:val="TekstprzypisukocowegoZnak"/>
    <w:rsid w:val="00B62BD5"/>
  </w:style>
  <w:style w:type="character" w:customStyle="1" w:styleId="TekstprzypisukocowegoZnak">
    <w:name w:val="Tekst przypisu końcowego Znak"/>
    <w:basedOn w:val="Domylnaczcionkaakapitu"/>
    <w:link w:val="Tekstprzypisukocowego"/>
    <w:rsid w:val="00B62BD5"/>
  </w:style>
  <w:style w:type="character" w:styleId="Odwoanieprzypisukocowego">
    <w:name w:val="endnote reference"/>
    <w:rsid w:val="00B62BD5"/>
    <w:rPr>
      <w:vertAlign w:val="superscript"/>
    </w:rPr>
  </w:style>
  <w:style w:type="paragraph" w:styleId="Legenda">
    <w:name w:val="caption"/>
    <w:basedOn w:val="Normalny"/>
    <w:next w:val="Normalny"/>
    <w:qFormat/>
    <w:rsid w:val="002F25F9"/>
    <w:rPr>
      <w:rFonts w:ascii="Courier New" w:hAnsi="Courier New"/>
      <w:b/>
      <w:sz w:val="24"/>
    </w:rPr>
  </w:style>
  <w:style w:type="paragraph" w:styleId="Tekstpodstawowywcity">
    <w:name w:val="Body Text Indent"/>
    <w:basedOn w:val="Normalny"/>
    <w:link w:val="TekstpodstawowywcityZnak"/>
    <w:rsid w:val="002F25F9"/>
    <w:pPr>
      <w:spacing w:after="120"/>
      <w:ind w:left="283"/>
    </w:pPr>
  </w:style>
  <w:style w:type="character" w:customStyle="1" w:styleId="TekstpodstawowywcityZnak">
    <w:name w:val="Tekst podstawowy wcięty Znak"/>
    <w:basedOn w:val="Domylnaczcionkaakapitu"/>
    <w:link w:val="Tekstpodstawowywcity"/>
    <w:rsid w:val="002F25F9"/>
    <w:rPr>
      <w:lang w:val="pl-PL" w:eastAsia="pl-PL"/>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miir.gov.pl/strony/zadania/dlaczego-dostepnosc/" TargetMode="External"/><Relationship Id="rId1" Type="http://schemas.openxmlformats.org/officeDocument/2006/relationships/hyperlink" Target="https://www.miir.gov.pl/strony/zadania/dlaczego-dostepnosc/"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40</Pages>
  <Words>10117</Words>
  <Characters>60706</Characters>
  <Application>Microsoft Office Word</Application>
  <DocSecurity>0</DocSecurity>
  <Lines>505</Lines>
  <Paragraphs>141</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70682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Marcin_Bogusz</dc:creator>
  <cp:lastModifiedBy>Marcin Bogusz</cp:lastModifiedBy>
  <cp:revision>2</cp:revision>
  <dcterms:created xsi:type="dcterms:W3CDTF">2020-01-16T09:25:00Z</dcterms:created>
  <dcterms:modified xsi:type="dcterms:W3CDTF">2020-01-16T09:25:00Z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5210792-6e5f-4945-9946-e33b2c1b77aa_Enabled">
    <vt:lpwstr>True</vt:lpwstr>
  </property>
  <property fmtid="{D5CDD505-2E9C-101B-9397-08002B2CF9AE}" pid="3" name="MSIP_Label_f5210792-6e5f-4945-9946-e33b2c1b77aa_SiteId">
    <vt:lpwstr>21f195bc-13e5-4339-82ea-ef8b8ecdd0a9</vt:lpwstr>
  </property>
  <property fmtid="{D5CDD505-2E9C-101B-9397-08002B2CF9AE}" pid="4" name="MSIP_Label_f5210792-6e5f-4945-9946-e33b2c1b77aa_Owner">
    <vt:lpwstr>cpietra@adient.com</vt:lpwstr>
  </property>
  <property fmtid="{D5CDD505-2E9C-101B-9397-08002B2CF9AE}" pid="5" name="MSIP_Label_f5210792-6e5f-4945-9946-e33b2c1b77aa_SetDate">
    <vt:lpwstr>2019-11-25T10:14:40.5762093Z</vt:lpwstr>
  </property>
  <property fmtid="{D5CDD505-2E9C-101B-9397-08002B2CF9AE}" pid="6" name="MSIP_Label_f5210792-6e5f-4945-9946-e33b2c1b77aa_Name">
    <vt:lpwstr>Internal</vt:lpwstr>
  </property>
  <property fmtid="{D5CDD505-2E9C-101B-9397-08002B2CF9AE}" pid="7" name="MSIP_Label_f5210792-6e5f-4945-9946-e33b2c1b77aa_Application">
    <vt:lpwstr>Microsoft Azure Information Protection</vt:lpwstr>
  </property>
  <property fmtid="{D5CDD505-2E9C-101B-9397-08002B2CF9AE}" pid="8" name="MSIP_Label_f5210792-6e5f-4945-9946-e33b2c1b77aa_Extended_MSFT_Method">
    <vt:lpwstr>Automatic</vt:lpwstr>
  </property>
  <property fmtid="{D5CDD505-2E9C-101B-9397-08002B2CF9AE}" pid="9" name="MSIP_Label_dd77c177-921f-4c67-aad2-9844fb8189cd_Enabled">
    <vt:lpwstr>True</vt:lpwstr>
  </property>
  <property fmtid="{D5CDD505-2E9C-101B-9397-08002B2CF9AE}" pid="10" name="MSIP_Label_dd77c177-921f-4c67-aad2-9844fb8189cd_SiteId">
    <vt:lpwstr>21f195bc-13e5-4339-82ea-ef8b8ecdd0a9</vt:lpwstr>
  </property>
  <property fmtid="{D5CDD505-2E9C-101B-9397-08002B2CF9AE}" pid="11" name="MSIP_Label_dd77c177-921f-4c67-aad2-9844fb8189cd_Owner">
    <vt:lpwstr>cpietra@adient.com</vt:lpwstr>
  </property>
  <property fmtid="{D5CDD505-2E9C-101B-9397-08002B2CF9AE}" pid="12" name="MSIP_Label_dd77c177-921f-4c67-aad2-9844fb8189cd_SetDate">
    <vt:lpwstr>2019-11-25T10:14:40.5762093Z</vt:lpwstr>
  </property>
  <property fmtid="{D5CDD505-2E9C-101B-9397-08002B2CF9AE}" pid="13" name="MSIP_Label_dd77c177-921f-4c67-aad2-9844fb8189cd_Name">
    <vt:lpwstr>Adient INTERNAL</vt:lpwstr>
  </property>
  <property fmtid="{D5CDD505-2E9C-101B-9397-08002B2CF9AE}" pid="14" name="MSIP_Label_dd77c177-921f-4c67-aad2-9844fb8189cd_Application">
    <vt:lpwstr>Microsoft Azure Information Protection</vt:lpwstr>
  </property>
  <property fmtid="{D5CDD505-2E9C-101B-9397-08002B2CF9AE}" pid="15" name="MSIP_Label_dd77c177-921f-4c67-aad2-9844fb8189cd_Parent">
    <vt:lpwstr>f5210792-6e5f-4945-9946-e33b2c1b77aa</vt:lpwstr>
  </property>
  <property fmtid="{D5CDD505-2E9C-101B-9397-08002B2CF9AE}" pid="16" name="MSIP_Label_dd77c177-921f-4c67-aad2-9844fb8189cd_Extended_MSFT_Method">
    <vt:lpwstr>Automatic</vt:lpwstr>
  </property>
  <property fmtid="{D5CDD505-2E9C-101B-9397-08002B2CF9AE}" pid="17" name="Sensitivity">
    <vt:lpwstr>Internal Adient INTERNAL</vt:lpwstr>
  </property>
</Properties>
</file>